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34C3" w14:textId="5BCFB935" w:rsidR="00DE515C" w:rsidRPr="00DE515C" w:rsidRDefault="00DE515C" w:rsidP="00DE515C">
      <w:pPr>
        <w:jc w:val="center"/>
        <w:rPr>
          <w:b/>
          <w:bCs/>
        </w:rPr>
      </w:pPr>
      <w:r w:rsidRPr="00DE515C">
        <w:rPr>
          <w:b/>
          <w:bCs/>
        </w:rPr>
        <w:t>Job Description</w:t>
      </w:r>
    </w:p>
    <w:p w14:paraId="08D7AEEF" w14:textId="4B01057D" w:rsidR="0034172E" w:rsidRDefault="00DE515C" w:rsidP="00DE515C">
      <w:pPr>
        <w:jc w:val="center"/>
        <w:rPr>
          <w:b/>
          <w:bCs/>
        </w:rPr>
      </w:pPr>
      <w:r w:rsidRPr="00DE515C">
        <w:rPr>
          <w:b/>
          <w:bCs/>
        </w:rPr>
        <w:t xml:space="preserve">Engineering Lab Technician </w:t>
      </w:r>
    </w:p>
    <w:p w14:paraId="013C6115" w14:textId="04651FD9" w:rsidR="00DE515C" w:rsidRDefault="00DE515C" w:rsidP="00DE515C">
      <w:pPr>
        <w:jc w:val="center"/>
        <w:rPr>
          <w:b/>
          <w:bCs/>
        </w:rPr>
      </w:pPr>
    </w:p>
    <w:p w14:paraId="36838AAC" w14:textId="62F9193B" w:rsidR="00DE515C" w:rsidRDefault="00DE515C" w:rsidP="00DE515C">
      <w:r>
        <w:t xml:space="preserve">Kim Dudzik, my </w:t>
      </w:r>
      <w:proofErr w:type="gramStart"/>
      <w:r>
        <w:t>Dean</w:t>
      </w:r>
      <w:proofErr w:type="gramEnd"/>
      <w:r>
        <w:t>, contacted GCCCCD human resources for a job description for our requested position, but there was not a current job description that fit our needs. Miriam Simpson, my co-chair in the Engineering and Physical Sciences Department, found this job description that fits our needs quite nicely!</w:t>
      </w:r>
    </w:p>
    <w:p w14:paraId="0949DE67" w14:textId="71E5D375" w:rsidR="00DE515C" w:rsidRDefault="00DE515C" w:rsidP="00DE515C"/>
    <w:p w14:paraId="09FAE93C" w14:textId="144D583A" w:rsidR="00DE515C" w:rsidRPr="00DE515C" w:rsidRDefault="00DE515C" w:rsidP="00DE515C">
      <w:pPr>
        <w:rPr>
          <w:b/>
          <w:bCs/>
          <w:i/>
          <w:iCs/>
        </w:rPr>
      </w:pPr>
      <w:r w:rsidRPr="00DE515C">
        <w:rPr>
          <w:b/>
          <w:bCs/>
          <w:i/>
          <w:iCs/>
        </w:rPr>
        <w:t>Description</w:t>
      </w:r>
    </w:p>
    <w:p w14:paraId="18EE18A2" w14:textId="763E653C" w:rsidR="00DE515C" w:rsidRDefault="00DE515C" w:rsidP="00DE515C">
      <w:r>
        <w:t>Under direction of assigned manager, performs a variety of technical and operational duties in support of the Makerspace-related programs and program activities; sets up equipment for lab experiences; maintains lab equipment, facilities, and materials; coordinates facilities and activities scheduling; orders supplies and materials and coordinates with the budget manager to maintain budget.</w:t>
      </w:r>
    </w:p>
    <w:p w14:paraId="52BEA987" w14:textId="777A8E42" w:rsidR="00DE515C" w:rsidRDefault="00DE515C" w:rsidP="00DE515C"/>
    <w:p w14:paraId="0D8C7671" w14:textId="77777777" w:rsidR="00DE515C" w:rsidRPr="00DE515C" w:rsidRDefault="00DE515C" w:rsidP="00DE515C">
      <w:pPr>
        <w:rPr>
          <w:b/>
          <w:bCs/>
          <w:i/>
          <w:iCs/>
        </w:rPr>
      </w:pPr>
      <w:r w:rsidRPr="00DE515C">
        <w:rPr>
          <w:b/>
          <w:bCs/>
          <w:i/>
          <w:iCs/>
        </w:rPr>
        <w:t xml:space="preserve">REPRESENTATIVE DUTIES </w:t>
      </w:r>
    </w:p>
    <w:p w14:paraId="1A9BE30B" w14:textId="78B68801" w:rsidR="00DE515C" w:rsidRDefault="00DE515C" w:rsidP="00DE515C">
      <w:r>
        <w:t xml:space="preserve">The following duties are typical for this classification. Incumbents may not perform </w:t>
      </w:r>
      <w:proofErr w:type="gramStart"/>
      <w:r>
        <w:t>all of</w:t>
      </w:r>
      <w:proofErr w:type="gramEnd"/>
      <w:r>
        <w:t xml:space="preserve"> the listed duties and/or may be required to perform additional or different duties from those set forth below to address business needs and changing business practices.</w:t>
      </w:r>
    </w:p>
    <w:p w14:paraId="6961E992" w14:textId="77777777" w:rsidR="00DE515C" w:rsidRDefault="00DE515C" w:rsidP="00DE515C">
      <w:r>
        <w:t>1. Maintains equipment, facilities, tools, and other items in the Makerspace; troubleshoots, diagnoses, services, repairs, and maintains equipment, facilities, and tools; performs preventive maintenance and operational maintenance procedures; cleans and services equipment including to lubricate, calibrate, level, sharpen, true, seal, recondition, replace abrasives, coolants, and other materials for equipment and tools.</w:t>
      </w:r>
    </w:p>
    <w:p w14:paraId="6C4A784D" w14:textId="77777777" w:rsidR="00DE515C" w:rsidRDefault="00DE515C" w:rsidP="00DE515C">
      <w:r>
        <w:t>2. Performs a variety of inventory and purchasing duties; maintains stocks of materials, equipment, parts, and supplies to meet makerspace needs and projects; researches vendors and pricing for departmental equipment, parts, supplies, and other materials; orders materials and coordinates with appropriate Purchasing Office staff member(s) as necessary; assembles, installs, and tests new equipment; improves equipment performance, removes built-in inadequacies, and determines and mitigates or eliminates possible safety problems.</w:t>
      </w:r>
    </w:p>
    <w:p w14:paraId="7FF6223F" w14:textId="77777777" w:rsidR="00DE515C" w:rsidRDefault="00DE515C" w:rsidP="00DE515C">
      <w:r>
        <w:t>3. Coordinate Makerspace calendar and scheduling, including facilities reservations, makerspace events, class activities; communicates makerspace procedures to users</w:t>
      </w:r>
    </w:p>
    <w:p w14:paraId="208CC9E4" w14:textId="77777777" w:rsidR="00DE515C" w:rsidRDefault="00DE515C" w:rsidP="00DE515C">
      <w:r>
        <w:t xml:space="preserve">4. Oversees use of Makerspace facilities and equipment including the labs, classrooms and mobile lab equipment; secures and manages storage space for instructional aids, supplies, mock-ups, tools, and equipment; returns all items to proper storage areas when not in use; assists faculty in setting up laboratory demonstrations, assists students with, demonstrates, and advises regarding proper equipment/tool clean up and return procedures, other procedures, and safety practices; trains staff and </w:t>
      </w:r>
      <w:r>
        <w:lastRenderedPageBreak/>
        <w:t>students regarding use of tools and equipment, safety practices, and specialized procedures related to the makerspace equipment; assists with on-site projects.</w:t>
      </w:r>
    </w:p>
    <w:p w14:paraId="542A052C" w14:textId="77777777" w:rsidR="00DE515C" w:rsidRDefault="00DE515C" w:rsidP="00DE515C">
      <w:r>
        <w:t>5. Fabricates new and/or renovated/replacement parts, tools, and/or other items as needed for repairs, maintenance, and for student projects; designs mock-ups, fixtures, parts, and special tools; manufactures parts and tools.</w:t>
      </w:r>
    </w:p>
    <w:p w14:paraId="6B153E8D" w14:textId="77777777" w:rsidR="00DE515C" w:rsidRDefault="00DE515C" w:rsidP="00DE515C">
      <w:r>
        <w:t>6. Provides tool check-out services, issues tools, manuals, and related items to students and staff; maintains records of items checked in and out; collects and stores tool room tools in proper locations; organizes storage locations for tool room hand and small power tools and maintains tools and tool room in clean and operable condition; replaces tool room hand tools; assists students with selection of proper tools.</w:t>
      </w:r>
    </w:p>
    <w:p w14:paraId="290D91B3" w14:textId="3D1238CD" w:rsidR="00DE515C" w:rsidRDefault="00DE515C" w:rsidP="00DE515C">
      <w:r>
        <w:t>7. Operates a variety of equipment, hand and power tools, and machinery; operates District vehicles and/or privately owned vehicle to pick up and deliver parts and equipment; delivers materials to on-site projects.</w:t>
      </w:r>
    </w:p>
    <w:p w14:paraId="089B37DA" w14:textId="77777777" w:rsidR="00DE515C" w:rsidRDefault="00DE515C" w:rsidP="00DE515C">
      <w:r>
        <w:t>8. Provides a variety of clerical and administrative support; maintains a variety of records and files; monitors assigned budgets and student fees; responds to telephone and other inquiries.</w:t>
      </w:r>
    </w:p>
    <w:p w14:paraId="33B08199" w14:textId="09C7C5A0" w:rsidR="00DE515C" w:rsidRDefault="00DE515C" w:rsidP="00DE515C">
      <w:r>
        <w:t>9</w:t>
      </w:r>
      <w:r>
        <w:t>. Performs related duties as required.</w:t>
      </w:r>
    </w:p>
    <w:p w14:paraId="4FF53276" w14:textId="0C9DC092" w:rsidR="00F22188" w:rsidRDefault="00F22188" w:rsidP="00DE515C"/>
    <w:p w14:paraId="79DA30A3" w14:textId="166EA60E" w:rsidR="00F22188" w:rsidRPr="00F22188" w:rsidRDefault="00F22188" w:rsidP="00F22188">
      <w:pPr>
        <w:rPr>
          <w:b/>
          <w:bCs/>
          <w:i/>
          <w:iCs/>
        </w:rPr>
      </w:pPr>
      <w:r w:rsidRPr="00F22188">
        <w:rPr>
          <w:b/>
          <w:bCs/>
          <w:i/>
          <w:iCs/>
        </w:rPr>
        <w:t>Minimum Qualifications</w:t>
      </w:r>
    </w:p>
    <w:p w14:paraId="4288D7B9" w14:textId="77777777" w:rsidR="00F22188" w:rsidRDefault="00F22188" w:rsidP="00F22188">
      <w:r>
        <w:t>Education and Experience Guidelines - Any combination of education and experience that would likely provide the required knowledge and abilities is qualifying. Examples of ways to obtain the knowledge and abilities would be:</w:t>
      </w:r>
    </w:p>
    <w:p w14:paraId="16C8AD73" w14:textId="77777777" w:rsidR="00F22188" w:rsidRPr="00F22188" w:rsidRDefault="00F22188" w:rsidP="00F22188">
      <w:pPr>
        <w:ind w:firstLine="720"/>
        <w:rPr>
          <w:b/>
          <w:bCs/>
          <w:i/>
          <w:iCs/>
        </w:rPr>
      </w:pPr>
      <w:r w:rsidRPr="00F22188">
        <w:rPr>
          <w:b/>
          <w:bCs/>
          <w:i/>
          <w:iCs/>
        </w:rPr>
        <w:t>Education/Training:</w:t>
      </w:r>
    </w:p>
    <w:p w14:paraId="2BB2D511" w14:textId="77777777" w:rsidR="00F22188" w:rsidRDefault="00F22188" w:rsidP="00F22188">
      <w:r>
        <w:t>Equivalent to the completion of the twelfth grade supplemented by college level coursework or specialized training in construction technology or a related field.</w:t>
      </w:r>
    </w:p>
    <w:p w14:paraId="06A4C12D" w14:textId="77777777" w:rsidR="00F22188" w:rsidRPr="00F22188" w:rsidRDefault="00F22188" w:rsidP="00F22188">
      <w:pPr>
        <w:ind w:firstLine="720"/>
        <w:rPr>
          <w:b/>
          <w:bCs/>
          <w:i/>
          <w:iCs/>
        </w:rPr>
      </w:pPr>
      <w:r w:rsidRPr="00F22188">
        <w:rPr>
          <w:b/>
          <w:bCs/>
          <w:i/>
          <w:iCs/>
        </w:rPr>
        <w:t>Experience:</w:t>
      </w:r>
    </w:p>
    <w:p w14:paraId="79938036" w14:textId="77777777" w:rsidR="00F22188" w:rsidRDefault="00F22188" w:rsidP="00F22188">
      <w:r>
        <w:t>One year of responsible construction and/or welding experience in the areas of electrical, welding, machining, and/or millwright.</w:t>
      </w:r>
    </w:p>
    <w:p w14:paraId="2AAA7F8B" w14:textId="77777777" w:rsidR="00F22188" w:rsidRPr="00F22188" w:rsidRDefault="00F22188" w:rsidP="00F22188">
      <w:pPr>
        <w:ind w:firstLine="720"/>
        <w:rPr>
          <w:b/>
          <w:bCs/>
          <w:i/>
          <w:iCs/>
        </w:rPr>
      </w:pPr>
      <w:r w:rsidRPr="00F22188">
        <w:rPr>
          <w:b/>
          <w:bCs/>
          <w:i/>
          <w:iCs/>
        </w:rPr>
        <w:t>License or Certificate:</w:t>
      </w:r>
    </w:p>
    <w:p w14:paraId="1AF16381" w14:textId="2DE52AE6" w:rsidR="00F22188" w:rsidRDefault="00F22188" w:rsidP="00F22188">
      <w:r>
        <w:t>Possession of a Class C driver’s license.</w:t>
      </w:r>
    </w:p>
    <w:p w14:paraId="4BAB7BCA" w14:textId="0CB8E41B" w:rsidR="00F22188" w:rsidRDefault="00F22188" w:rsidP="00F22188"/>
    <w:p w14:paraId="296B50D3" w14:textId="77777777" w:rsidR="00F22188" w:rsidRPr="00F22188" w:rsidRDefault="00F22188" w:rsidP="00F22188">
      <w:pPr>
        <w:rPr>
          <w:b/>
          <w:bCs/>
          <w:i/>
          <w:iCs/>
        </w:rPr>
      </w:pPr>
      <w:r w:rsidRPr="00F22188">
        <w:rPr>
          <w:b/>
          <w:bCs/>
          <w:i/>
          <w:iCs/>
        </w:rPr>
        <w:t xml:space="preserve">QUALIFICATIONS </w:t>
      </w:r>
    </w:p>
    <w:p w14:paraId="47556DC7" w14:textId="56F5A943" w:rsidR="00F22188" w:rsidRDefault="00F22188" w:rsidP="00F22188">
      <w:r>
        <w:t xml:space="preserve">The following generally describes the knowledge and ability required to enter the job and/or be learned within a short period of time </w:t>
      </w:r>
      <w:proofErr w:type="gramStart"/>
      <w:r>
        <w:t>in order to</w:t>
      </w:r>
      <w:proofErr w:type="gramEnd"/>
      <w:r>
        <w:t xml:space="preserve"> successfully perform the assigned duties.</w:t>
      </w:r>
    </w:p>
    <w:p w14:paraId="336152EB" w14:textId="77777777" w:rsidR="00F22188" w:rsidRPr="00F22188" w:rsidRDefault="00F22188" w:rsidP="00F22188">
      <w:pPr>
        <w:rPr>
          <w:b/>
          <w:bCs/>
          <w:i/>
          <w:iCs/>
        </w:rPr>
      </w:pPr>
      <w:r w:rsidRPr="00F22188">
        <w:rPr>
          <w:b/>
          <w:bCs/>
          <w:i/>
          <w:iCs/>
        </w:rPr>
        <w:t>Knowledge of:</w:t>
      </w:r>
    </w:p>
    <w:p w14:paraId="37B6E33A" w14:textId="77777777" w:rsidR="00F22188" w:rsidRDefault="00F22188" w:rsidP="00F22188">
      <w:r>
        <w:lastRenderedPageBreak/>
        <w:t>• Operating characteristics and uses of a variety of makerspace equipment.</w:t>
      </w:r>
    </w:p>
    <w:p w14:paraId="7E380A73" w14:textId="77777777" w:rsidR="00F22188" w:rsidRDefault="00F22188" w:rsidP="00F22188">
      <w:r>
        <w:t>• Equipment maintenance, preventive maintenance, repair, diagnosis, and troubleshooting concepts, procedures, practices, and techniques.</w:t>
      </w:r>
    </w:p>
    <w:p w14:paraId="46F5CA93" w14:textId="77777777" w:rsidR="00F22188" w:rsidRDefault="00F22188" w:rsidP="00F22188">
      <w:r>
        <w:t>• Procedures and techniques used in the calibration of tools and equipment.</w:t>
      </w:r>
    </w:p>
    <w:p w14:paraId="5E693959" w14:textId="77777777" w:rsidR="00F22188" w:rsidRDefault="00F22188" w:rsidP="00F22188">
      <w:r>
        <w:t>• Office procedures, methods, and equipment including applicable computer hardware and software applications.</w:t>
      </w:r>
    </w:p>
    <w:p w14:paraId="05CA0445" w14:textId="77777777" w:rsidR="00F22188" w:rsidRDefault="00F22188" w:rsidP="00F22188">
      <w:r>
        <w:t>• Basic budgeting and bookkeeping concepts and techniques. Basic inventory and purchasing processes and procedures.</w:t>
      </w:r>
    </w:p>
    <w:p w14:paraId="321284FD" w14:textId="77777777" w:rsidR="00F22188" w:rsidRDefault="00F22188" w:rsidP="00F22188">
      <w:r>
        <w:t>• Occupational hazards and standard safety practices including methods and techniques used in handling and disposing of hazardous chemicals.</w:t>
      </w:r>
    </w:p>
    <w:p w14:paraId="0B84A10D" w14:textId="77777777" w:rsidR="00F22188" w:rsidRDefault="00F22188" w:rsidP="00F22188">
      <w:r>
        <w:t xml:space="preserve">• OSHA, </w:t>
      </w:r>
      <w:proofErr w:type="spellStart"/>
      <w:r>
        <w:t>CalOSHA</w:t>
      </w:r>
      <w:proofErr w:type="spellEnd"/>
      <w:r>
        <w:t>, and American Welding Society standards.</w:t>
      </w:r>
    </w:p>
    <w:p w14:paraId="7A23199B" w14:textId="77777777" w:rsidR="00F22188" w:rsidRDefault="00F22188" w:rsidP="00F22188">
      <w:r>
        <w:t>• Equity-minded practices that support increased student success and the closing of equity gaps in a distance learning environment.</w:t>
      </w:r>
    </w:p>
    <w:p w14:paraId="2F9A3DC1" w14:textId="77777777" w:rsidR="00F22188" w:rsidRDefault="00F22188" w:rsidP="00F22188">
      <w:r>
        <w:t>• Methods to successfully support individuals with varying backgrounds, which includes persons with disabilities, various gender identities, sexual orientation, individuals from historically underrepresented communities, and other groups.</w:t>
      </w:r>
    </w:p>
    <w:p w14:paraId="4B3FE510" w14:textId="77777777" w:rsidR="00F22188" w:rsidRPr="00C34C31" w:rsidRDefault="00F22188" w:rsidP="00F22188">
      <w:pPr>
        <w:rPr>
          <w:b/>
          <w:bCs/>
          <w:i/>
          <w:iCs/>
        </w:rPr>
      </w:pPr>
      <w:r w:rsidRPr="00C34C31">
        <w:rPr>
          <w:b/>
          <w:bCs/>
          <w:i/>
          <w:iCs/>
        </w:rPr>
        <w:t>Ability to:</w:t>
      </w:r>
    </w:p>
    <w:p w14:paraId="6D436962" w14:textId="77777777" w:rsidR="00F22188" w:rsidRDefault="00F22188" w:rsidP="00F22188">
      <w:r>
        <w:t>• Perform general technical and operational duties in support of Makerspace laboratories and related facilities.</w:t>
      </w:r>
    </w:p>
    <w:p w14:paraId="4E2EB4E2" w14:textId="77777777" w:rsidR="00F22188" w:rsidRDefault="00F22188" w:rsidP="00F22188">
      <w:r>
        <w:t>• Operate, perform preventive maintenance on, repair, diagnose, and troubleshoot advanced makerspace-related equipment.</w:t>
      </w:r>
    </w:p>
    <w:p w14:paraId="70DE2BAC" w14:textId="77777777" w:rsidR="00F22188" w:rsidRDefault="00F22188" w:rsidP="00F22188">
      <w:r>
        <w:t>• Utilize and accurately read measuring devices. Calibrate tools and equipment</w:t>
      </w:r>
    </w:p>
    <w:p w14:paraId="163E6311" w14:textId="77777777" w:rsidR="00F22188" w:rsidRDefault="00F22188" w:rsidP="00F22188">
      <w:r>
        <w:t>• Read and interpret blueprints, other plans, technical manuals, and schematics.</w:t>
      </w:r>
    </w:p>
    <w:p w14:paraId="726B4722" w14:textId="77777777" w:rsidR="00F22188" w:rsidRDefault="00F22188" w:rsidP="00F22188">
      <w:r>
        <w:t xml:space="preserve">• Assist and advise students </w:t>
      </w:r>
      <w:proofErr w:type="gramStart"/>
      <w:r>
        <w:t>with regard to</w:t>
      </w:r>
      <w:proofErr w:type="gramEnd"/>
      <w:r>
        <w:t xml:space="preserve"> makerspace-related equipment procedures.</w:t>
      </w:r>
    </w:p>
    <w:p w14:paraId="1894D9E4" w14:textId="4374E4CA" w:rsidR="00F22188" w:rsidRDefault="00F22188" w:rsidP="00F22188">
      <w:r>
        <w:t>• Operate automobiles.</w:t>
      </w:r>
    </w:p>
    <w:p w14:paraId="2177C118" w14:textId="77777777" w:rsidR="00F22188" w:rsidRDefault="00F22188" w:rsidP="00F22188">
      <w:r>
        <w:t>• Apply an equity-minded framework and ensure programs, services and processes are designed and delivered to assist with the recruitment of and support the varying needs of all students.</w:t>
      </w:r>
    </w:p>
    <w:p w14:paraId="0A377137" w14:textId="77777777" w:rsidR="00F22188" w:rsidRDefault="00F22188" w:rsidP="00F22188">
      <w:r>
        <w:t>• Operate office equipment including computers and supporting word processing, database management, and spreadsheet applications.</w:t>
      </w:r>
    </w:p>
    <w:p w14:paraId="51BC516F" w14:textId="3ACE5E71" w:rsidR="00F22188" w:rsidRDefault="00F22188" w:rsidP="00F22188">
      <w:r>
        <w:t>• Adapt to changing technologies and learn functionality of new equipment and systems. Perform general clerical tasks; maintain accurate records.</w:t>
      </w:r>
    </w:p>
    <w:p w14:paraId="408CDF46" w14:textId="77777777" w:rsidR="00F22188" w:rsidRDefault="00F22188" w:rsidP="00F22188">
      <w:r>
        <w:t>• Plan and organize work to meet changing priorities and deadlines.</w:t>
      </w:r>
    </w:p>
    <w:p w14:paraId="775E52FF" w14:textId="77777777" w:rsidR="00F22188" w:rsidRDefault="00F22188" w:rsidP="00F22188">
      <w:r>
        <w:lastRenderedPageBreak/>
        <w:t>• Learn and apply applicable federal, state, and local laws, codes, and regulations as well as administrative and departmental policies and procedures.</w:t>
      </w:r>
    </w:p>
    <w:p w14:paraId="78A30748" w14:textId="77777777" w:rsidR="00F22188" w:rsidRDefault="00F22188" w:rsidP="00F22188">
      <w:r>
        <w:t>• Observe safety procedures including those for proper lifting and for handling and disposal of hazardous materials.</w:t>
      </w:r>
    </w:p>
    <w:p w14:paraId="215B3EBB" w14:textId="77777777" w:rsidR="00F22188" w:rsidRDefault="00F22188" w:rsidP="00F22188">
      <w:r>
        <w:t>• Communicate clearly and concisely, both orally and in writing.</w:t>
      </w:r>
    </w:p>
    <w:p w14:paraId="2C138C9E" w14:textId="1A09EFA4" w:rsidR="00F22188" w:rsidRDefault="00F22188" w:rsidP="00F22188">
      <w:r>
        <w:t>• Establish and maintain effective working relationships with those contacted in the course of work.</w:t>
      </w:r>
    </w:p>
    <w:p w14:paraId="0A3B3136" w14:textId="1BDB94CC" w:rsidR="00C34C31" w:rsidRDefault="00C34C31" w:rsidP="00F22188"/>
    <w:p w14:paraId="6F2F3C63" w14:textId="77777777" w:rsidR="00C34C31" w:rsidRDefault="00C34C31" w:rsidP="00C34C31">
      <w:r w:rsidRPr="00C34C31">
        <w:rPr>
          <w:b/>
          <w:bCs/>
          <w:i/>
          <w:iCs/>
        </w:rPr>
        <w:t>PHYSICAL DEMANDS AND WORKING ENVIRONMENT</w:t>
      </w:r>
      <w:r>
        <w:t xml:space="preserve"> </w:t>
      </w:r>
    </w:p>
    <w:p w14:paraId="6A5F929D" w14:textId="022CA1CC" w:rsidR="00C34C31" w:rsidRDefault="00C34C31" w:rsidP="00C34C31">
      <w:r>
        <w:t>The conditions herein are representative of those that must be met by an employee to successfully perform the essential functions of this job. Reasonable accommodations may be made to enable individuals with disabilities to perform the essential job functions.</w:t>
      </w:r>
    </w:p>
    <w:p w14:paraId="6F888BFD" w14:textId="77777777" w:rsidR="00C34C31" w:rsidRDefault="00C34C31" w:rsidP="00C34C31">
      <w:r w:rsidRPr="00C34C31">
        <w:rPr>
          <w:b/>
          <w:bCs/>
          <w:i/>
          <w:iCs/>
        </w:rPr>
        <w:t>Environment</w:t>
      </w:r>
      <w:r>
        <w:t>: Work is primarily performed indoors in construction/welding shops and education classroom/center/laboratory setting and outside at a construction site; exposure to hazardous materials, dusts, mists, fumes, gases, solvents, wet/damp surfaces, and noise; work with equipment and apparatus. Subject to risk of exposure to blood borne and/or other pathogens due to potential for cuts and/or contact with fresh or dried blood or other body fluids on saws, drills, and other power equipment. Moderate exposure to risks controlled by safety precautions.</w:t>
      </w:r>
    </w:p>
    <w:p w14:paraId="646F6BE2" w14:textId="77777777" w:rsidR="00C34C31" w:rsidRDefault="00C34C31" w:rsidP="00C34C31">
      <w:r w:rsidRPr="00C34C31">
        <w:rPr>
          <w:b/>
          <w:bCs/>
          <w:i/>
          <w:iCs/>
        </w:rPr>
        <w:t>Physical</w:t>
      </w:r>
      <w:r>
        <w:t>: Primary functions require sufficient physical ability and mobility to work in construction/cabinetry shop, education center/classroom/laboratory, or office setting; to stand or sit for prolonged periods of time; to walk, stoop, bend, kneel, crouch, reach, and twist; to lift, carry, push, and/or pull moderate to heavy amounts of weight; to operate shop, laboratory, and office equipment requiring repetitive hand movement and fine coordination including use of a computer keyboard; to verbally communicate to exchange information; and requires the wearing of personal protective equipment including safety glasses or goggles, lab coats, gloves, respirators, or face shields.</w:t>
      </w:r>
    </w:p>
    <w:p w14:paraId="218AAA6D" w14:textId="77777777" w:rsidR="00C34C31" w:rsidRDefault="00C34C31" w:rsidP="00C34C31">
      <w:r w:rsidRPr="00C34C31">
        <w:rPr>
          <w:b/>
          <w:bCs/>
          <w:i/>
          <w:iCs/>
        </w:rPr>
        <w:t>Vision</w:t>
      </w:r>
      <w:r>
        <w:t>: See in the normal visual range with or without correction; vision sufficient to read computer screens and printed documents; and to operate assigned equipment.</w:t>
      </w:r>
    </w:p>
    <w:p w14:paraId="51E82815" w14:textId="5FB8CB99" w:rsidR="00C34C31" w:rsidRPr="00DE515C" w:rsidRDefault="00C34C31" w:rsidP="00C34C31">
      <w:r w:rsidRPr="00C34C31">
        <w:rPr>
          <w:b/>
          <w:bCs/>
          <w:i/>
          <w:iCs/>
        </w:rPr>
        <w:t>Hearing</w:t>
      </w:r>
      <w:r>
        <w:t>: Hear in the normal audio range with or without correction.</w:t>
      </w:r>
    </w:p>
    <w:sectPr w:rsidR="00C34C31" w:rsidRPr="00DE5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F88"/>
    <w:rsid w:val="001654D9"/>
    <w:rsid w:val="0034172E"/>
    <w:rsid w:val="00425E76"/>
    <w:rsid w:val="00BC3F88"/>
    <w:rsid w:val="00C34C31"/>
    <w:rsid w:val="00DE515C"/>
    <w:rsid w:val="00DF6619"/>
    <w:rsid w:val="00F22188"/>
    <w:rsid w:val="00F94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089A"/>
  <w15:chartTrackingRefBased/>
  <w15:docId w15:val="{7661C75A-DB53-4689-9E5F-D75A8B4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5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Murray Murray</dc:creator>
  <cp:keywords/>
  <dc:description/>
  <cp:lastModifiedBy>Keenan Murray Murray</cp:lastModifiedBy>
  <cp:revision>2</cp:revision>
  <dcterms:created xsi:type="dcterms:W3CDTF">2022-01-05T19:03:00Z</dcterms:created>
  <dcterms:modified xsi:type="dcterms:W3CDTF">2022-01-05T19:27:00Z</dcterms:modified>
</cp:coreProperties>
</file>