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229F" w14:textId="77777777" w:rsidR="00AA1EE4" w:rsidRPr="0015287B" w:rsidRDefault="00AA1EE4" w:rsidP="0015287B">
      <w:pPr>
        <w:suppressAutoHyphens/>
        <w:jc w:val="center"/>
        <w:rPr>
          <w:rFonts w:ascii="Arial" w:hAnsi="Arial" w:cs="Arial"/>
          <w:b/>
          <w:spacing w:val="-2"/>
          <w:sz w:val="22"/>
          <w:szCs w:val="22"/>
        </w:rPr>
      </w:pPr>
      <w:bookmarkStart w:id="0" w:name="_GoBack"/>
      <w:bookmarkEnd w:id="0"/>
      <w:r w:rsidRPr="0015287B">
        <w:rPr>
          <w:rFonts w:ascii="Arial" w:hAnsi="Arial" w:cs="Arial"/>
          <w:b/>
          <w:spacing w:val="-2"/>
          <w:sz w:val="22"/>
          <w:szCs w:val="22"/>
        </w:rPr>
        <w:t>GROSSMONT-CUYAMACA COMMUNITY COLLEGE DISTRICT</w:t>
      </w:r>
    </w:p>
    <w:p w14:paraId="6F03F6BD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61DADB8" w14:textId="77777777" w:rsidR="0015287B" w:rsidRPr="0015287B" w:rsidRDefault="0015287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B9E2577" w14:textId="77777777" w:rsidR="00AA1EE4" w:rsidRPr="0015287B" w:rsidRDefault="00AA1EE4" w:rsidP="0015287B">
      <w:pPr>
        <w:tabs>
          <w:tab w:val="right" w:pos="936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CLASS TITLE:  GENERAL MAINTENANCE WORKER</w:t>
      </w:r>
      <w:r w:rsidRPr="0015287B">
        <w:rPr>
          <w:rFonts w:ascii="Arial" w:hAnsi="Arial" w:cs="Arial"/>
          <w:b/>
          <w:spacing w:val="-2"/>
          <w:sz w:val="22"/>
          <w:szCs w:val="22"/>
        </w:rPr>
        <w:tab/>
        <w:t>RANGE 30</w:t>
      </w:r>
    </w:p>
    <w:p w14:paraId="3D1013DB" w14:textId="77777777" w:rsidR="00AA1EE4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CD6994B" w14:textId="77777777" w:rsidR="0015287B" w:rsidRPr="0015287B" w:rsidRDefault="0015287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FC398D4" w14:textId="77777777" w:rsidR="00AA1EE4" w:rsidRPr="0015287B" w:rsidRDefault="00DA794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SUMMARY</w:t>
      </w:r>
      <w:r w:rsidR="00AA1EE4" w:rsidRPr="0015287B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4DCADAE6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A3C9A3E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 xml:space="preserve">Under the direction of </w:t>
      </w:r>
      <w:r w:rsidR="004A2089">
        <w:rPr>
          <w:rFonts w:ascii="Arial" w:hAnsi="Arial" w:cs="Arial"/>
          <w:spacing w:val="-2"/>
          <w:sz w:val="22"/>
          <w:szCs w:val="22"/>
        </w:rPr>
        <w:t>an assigned supervisor</w:t>
      </w:r>
      <w:r w:rsidRPr="0015287B">
        <w:rPr>
          <w:rFonts w:ascii="Arial" w:hAnsi="Arial" w:cs="Arial"/>
          <w:spacing w:val="-2"/>
          <w:sz w:val="22"/>
          <w:szCs w:val="22"/>
        </w:rPr>
        <w:t>, perform semi-skilled maintenance and repair work on District buildings, facilities and equipment; provide assistance to skilled maintenance workers in specialized trades as required.</w:t>
      </w:r>
    </w:p>
    <w:p w14:paraId="01F643EC" w14:textId="77777777" w:rsidR="00AA1EE4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F9870E6" w14:textId="77777777" w:rsidR="0015287B" w:rsidRPr="0015287B" w:rsidRDefault="0015287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6302249" w14:textId="77777777" w:rsidR="00AA1EE4" w:rsidRPr="0015287B" w:rsidRDefault="00DA794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ESSENTIAL FUNCTIONS</w:t>
      </w:r>
      <w:r w:rsidR="00AA1EE4" w:rsidRPr="0015287B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2FA04F98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41A4479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a variety of semi-skilled building maintenance and repair work utilizing the basic trades.</w:t>
      </w:r>
    </w:p>
    <w:p w14:paraId="6EC1B005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78A9665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Provide assistance to skilled maintenance workers in the electrical, carpentry</w:t>
      </w:r>
      <w:r w:rsidR="00007ADF">
        <w:rPr>
          <w:rFonts w:ascii="Arial" w:hAnsi="Arial" w:cs="Arial"/>
          <w:spacing w:val="-2"/>
          <w:sz w:val="22"/>
          <w:szCs w:val="22"/>
        </w:rPr>
        <w:t xml:space="preserve">, plumbing </w:t>
      </w:r>
      <w:r w:rsidRPr="0015287B">
        <w:rPr>
          <w:rFonts w:ascii="Arial" w:hAnsi="Arial" w:cs="Arial"/>
          <w:spacing w:val="-2"/>
          <w:sz w:val="22"/>
          <w:szCs w:val="22"/>
        </w:rPr>
        <w:t>and heating/air conditioning maintenance trades.</w:t>
      </w:r>
    </w:p>
    <w:p w14:paraId="3AB86DCB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058DB10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various building maintenance and repair duties; maintain and repair doors, door closures, locks and windows; patch and repair roofs as necessary.</w:t>
      </w:r>
    </w:p>
    <w:p w14:paraId="7BD8D83D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48EC9DC9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Remove, replace and repair plumbing fixtures and faucets; replace washers and gaskets as necessary.</w:t>
      </w:r>
    </w:p>
    <w:p w14:paraId="386E0B27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0AE968E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Patch and prepare surfaces for painting; paint various surfaces including walls, cabinets and shelving; stripe parking lots as required.</w:t>
      </w:r>
    </w:p>
    <w:p w14:paraId="74D2B90C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311FE1D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Assist in the maintenance and repair of heating and air conditioning equipment and systems as required; check equipment and systems for proper operations and replace belts, fans, filters and other parts as necessary.</w:t>
      </w:r>
    </w:p>
    <w:p w14:paraId="744E8901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3EAEFD7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Maintain routine records related to maintenance and repair activities.</w:t>
      </w:r>
    </w:p>
    <w:p w14:paraId="66FFC3F9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D0E227C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Operate a variety of equipment and machines including drill, saw, drill press, grinder, sander, painting equipment and other hand and power tools.</w:t>
      </w:r>
    </w:p>
    <w:p w14:paraId="224DF8FE" w14:textId="77777777" w:rsidR="009113C2" w:rsidRDefault="009113C2" w:rsidP="009113C2">
      <w:pPr>
        <w:jc w:val="both"/>
        <w:rPr>
          <w:rFonts w:ascii="Arial" w:hAnsi="Arial" w:cs="Arial"/>
          <w:sz w:val="22"/>
          <w:szCs w:val="22"/>
        </w:rPr>
      </w:pPr>
    </w:p>
    <w:p w14:paraId="2455EB30" w14:textId="77777777" w:rsidR="009113C2" w:rsidRDefault="009113C2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0F2C4BC9" w14:textId="77777777" w:rsidR="00DA794B" w:rsidRDefault="00DA794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SECONDARY FUNCTIONS:</w:t>
      </w:r>
    </w:p>
    <w:p w14:paraId="31640C1A" w14:textId="77777777" w:rsidR="00DA794B" w:rsidRDefault="00DA794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631101E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Repair desks, chairs, tables, cabinets and other furniture; install shelving, bulletin boards and blackboards.</w:t>
      </w:r>
    </w:p>
    <w:p w14:paraId="03444477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D033C7B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368F3">
        <w:rPr>
          <w:rFonts w:ascii="Arial" w:hAnsi="Arial" w:cs="Arial"/>
          <w:spacing w:val="-2"/>
          <w:sz w:val="22"/>
          <w:szCs w:val="22"/>
        </w:rPr>
        <w:t>Assist in the installation, maintenance</w:t>
      </w:r>
      <w:r w:rsidRPr="0015287B">
        <w:rPr>
          <w:rFonts w:ascii="Arial" w:hAnsi="Arial" w:cs="Arial"/>
          <w:spacing w:val="-2"/>
          <w:sz w:val="22"/>
          <w:szCs w:val="22"/>
        </w:rPr>
        <w:t xml:space="preserve"> and repair of electrical systems and equipment as required; install and repair electrical outlets and switches; replace electrical wiring as needed.</w:t>
      </w:r>
    </w:p>
    <w:p w14:paraId="30341DD1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A68B151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rough carpentry and concrete work as required.</w:t>
      </w:r>
    </w:p>
    <w:p w14:paraId="7D675AD2" w14:textId="77777777" w:rsidR="00D368F3" w:rsidRDefault="00D368F3" w:rsidP="00D368F3">
      <w:pPr>
        <w:jc w:val="both"/>
        <w:rPr>
          <w:rFonts w:ascii="Arial" w:hAnsi="Arial" w:cs="Arial"/>
          <w:sz w:val="22"/>
          <w:szCs w:val="22"/>
        </w:rPr>
      </w:pPr>
    </w:p>
    <w:p w14:paraId="011427CC" w14:textId="77777777" w:rsidR="00D368F3" w:rsidRPr="001B294F" w:rsidRDefault="00D368F3" w:rsidP="00D368F3">
      <w:pPr>
        <w:jc w:val="both"/>
        <w:rPr>
          <w:rFonts w:ascii="Arial" w:hAnsi="Arial" w:cs="Arial"/>
          <w:sz w:val="22"/>
          <w:szCs w:val="22"/>
        </w:rPr>
      </w:pPr>
      <w:r w:rsidRPr="001B294F">
        <w:rPr>
          <w:rFonts w:ascii="Arial" w:hAnsi="Arial" w:cs="Arial"/>
          <w:sz w:val="22"/>
          <w:szCs w:val="22"/>
        </w:rPr>
        <w:t>Maintain departmental area(s) in a safe, clean and orderly condition; assure compliance with established safety procedures and regulations.</w:t>
      </w:r>
    </w:p>
    <w:p w14:paraId="7D477A2C" w14:textId="77777777" w:rsidR="00D368F3" w:rsidRPr="001B294F" w:rsidRDefault="00D368F3" w:rsidP="00D368F3">
      <w:pPr>
        <w:jc w:val="both"/>
        <w:rPr>
          <w:rFonts w:ascii="Arial" w:hAnsi="Arial" w:cs="Arial"/>
          <w:sz w:val="22"/>
          <w:szCs w:val="22"/>
        </w:rPr>
      </w:pPr>
    </w:p>
    <w:p w14:paraId="3A26EB9D" w14:textId="77777777" w:rsidR="00D368F3" w:rsidRPr="0015287B" w:rsidRDefault="00D368F3" w:rsidP="00D368F3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related duties as assigned.</w:t>
      </w:r>
    </w:p>
    <w:p w14:paraId="0229AE32" w14:textId="77777777" w:rsidR="00D368F3" w:rsidRDefault="00D368F3" w:rsidP="00D368F3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40C6492" w14:textId="77777777" w:rsidR="00DA794B" w:rsidRPr="0015287B" w:rsidRDefault="00DA794B" w:rsidP="00DA794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A7AF58E" w14:textId="77777777" w:rsidR="00DA794B" w:rsidRPr="00DA794B" w:rsidRDefault="00DA794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A2B2221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lastRenderedPageBreak/>
        <w:t>KNOWLEDGE AND ABILITIES:</w:t>
      </w:r>
    </w:p>
    <w:p w14:paraId="03C901CA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15665E4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KNOWLEDGE OF:</w:t>
      </w:r>
    </w:p>
    <w:p w14:paraId="7A8FCEEA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Methods, equipment and materials used in maintenance and repair work.</w:t>
      </w:r>
    </w:p>
    <w:p w14:paraId="7A01E735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Requirements of maintaining buildings in a safe, clean and orderly condition.</w:t>
      </w:r>
    </w:p>
    <w:p w14:paraId="360FD45D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Proper methods of storing equipment, materials and supplies.</w:t>
      </w:r>
    </w:p>
    <w:p w14:paraId="1852D438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Health and safety regulations and procedures.</w:t>
      </w:r>
    </w:p>
    <w:p w14:paraId="3CA4396B" w14:textId="77777777" w:rsidR="00AA1EE4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Basic recordkeeping techniques.</w:t>
      </w:r>
    </w:p>
    <w:p w14:paraId="033B85E2" w14:textId="77777777" w:rsidR="0015287B" w:rsidRPr="0015287B" w:rsidRDefault="0015287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D8BD192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ABILITY TO:</w:t>
      </w:r>
    </w:p>
    <w:p w14:paraId="17F396CD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semi-skilled maintenance and repair work.</w:t>
      </w:r>
    </w:p>
    <w:p w14:paraId="76ECE8E5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Provide assistance to skilled workers in the electrical</w:t>
      </w:r>
      <w:r w:rsidR="00DA794B">
        <w:rPr>
          <w:rFonts w:ascii="Arial" w:hAnsi="Arial" w:cs="Arial"/>
          <w:spacing w:val="-2"/>
          <w:sz w:val="22"/>
          <w:szCs w:val="22"/>
        </w:rPr>
        <w:t>,</w:t>
      </w:r>
      <w:r w:rsidRPr="0015287B">
        <w:rPr>
          <w:rFonts w:ascii="Arial" w:hAnsi="Arial" w:cs="Arial"/>
          <w:spacing w:val="-2"/>
          <w:sz w:val="22"/>
          <w:szCs w:val="22"/>
        </w:rPr>
        <w:t xml:space="preserve"> carpentry</w:t>
      </w:r>
      <w:r w:rsidR="00DA794B">
        <w:rPr>
          <w:rFonts w:ascii="Arial" w:hAnsi="Arial" w:cs="Arial"/>
          <w:spacing w:val="-2"/>
          <w:sz w:val="22"/>
          <w:szCs w:val="22"/>
        </w:rPr>
        <w:t>, plumbing, drywall,</w:t>
      </w:r>
      <w:r w:rsidRPr="0015287B">
        <w:rPr>
          <w:rFonts w:ascii="Arial" w:hAnsi="Arial" w:cs="Arial"/>
          <w:spacing w:val="-2"/>
          <w:sz w:val="22"/>
          <w:szCs w:val="22"/>
        </w:rPr>
        <w:t xml:space="preserve"> and heating/air conditioning maintenance trades.</w:t>
      </w:r>
    </w:p>
    <w:p w14:paraId="79AFA2C2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Operate a variety of equipment and machines including drill, saw, drill press, grinder, sander, painting equipment and hand power tools.</w:t>
      </w:r>
    </w:p>
    <w:p w14:paraId="6203D932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Perform minor maintenance using a variety of tools and machines utilized in the basic trade.</w:t>
      </w:r>
    </w:p>
    <w:p w14:paraId="48B04295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Understand and follow oral and written directions.</w:t>
      </w:r>
    </w:p>
    <w:p w14:paraId="2CF72BCA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Communicate effectively</w:t>
      </w:r>
      <w:r w:rsidR="009113C2">
        <w:rPr>
          <w:rFonts w:ascii="Arial" w:hAnsi="Arial" w:cs="Arial"/>
          <w:spacing w:val="-2"/>
          <w:sz w:val="22"/>
          <w:szCs w:val="22"/>
        </w:rPr>
        <w:t xml:space="preserve"> both orally and in writing.</w:t>
      </w:r>
    </w:p>
    <w:p w14:paraId="2157C02C" w14:textId="77777777" w:rsidR="009113C2" w:rsidRPr="001B294F" w:rsidRDefault="009113C2" w:rsidP="009113C2">
      <w:pPr>
        <w:suppressAutoHyphens/>
        <w:spacing w:afterLines="30" w:after="72"/>
        <w:jc w:val="both"/>
        <w:rPr>
          <w:rFonts w:ascii="Arial" w:hAnsi="Arial" w:cs="Arial"/>
          <w:sz w:val="22"/>
          <w:szCs w:val="22"/>
        </w:rPr>
      </w:pPr>
      <w:r w:rsidRPr="001B294F">
        <w:rPr>
          <w:rFonts w:ascii="Arial" w:hAnsi="Arial" w:cs="Arial"/>
          <w:sz w:val="22"/>
          <w:szCs w:val="22"/>
        </w:rPr>
        <w:t>Train and provide work direction to others.</w:t>
      </w:r>
    </w:p>
    <w:p w14:paraId="3E741F04" w14:textId="77777777" w:rsidR="009113C2" w:rsidRPr="00111D77" w:rsidRDefault="009113C2" w:rsidP="009113C2">
      <w:pPr>
        <w:suppressAutoHyphens/>
        <w:spacing w:afterLines="30" w:after="72"/>
        <w:jc w:val="both"/>
        <w:rPr>
          <w:rFonts w:ascii="Arial" w:hAnsi="Arial" w:cs="Arial"/>
          <w:spacing w:val="-3"/>
          <w:sz w:val="22"/>
          <w:szCs w:val="22"/>
        </w:rPr>
      </w:pPr>
      <w:r w:rsidRPr="00111D77">
        <w:rPr>
          <w:rFonts w:ascii="Arial" w:hAnsi="Arial" w:cs="Arial"/>
          <w:spacing w:val="-3"/>
          <w:sz w:val="22"/>
          <w:szCs w:val="22"/>
        </w:rPr>
        <w:t xml:space="preserve">Lift objects weighing up to </w:t>
      </w:r>
      <w:r w:rsidR="008E4077">
        <w:rPr>
          <w:rFonts w:ascii="Arial" w:hAnsi="Arial" w:cs="Arial"/>
          <w:spacing w:val="-3"/>
          <w:sz w:val="22"/>
          <w:szCs w:val="22"/>
        </w:rPr>
        <w:t>8</w:t>
      </w:r>
      <w:r w:rsidR="00F80919">
        <w:rPr>
          <w:rFonts w:ascii="Arial" w:hAnsi="Arial" w:cs="Arial"/>
          <w:spacing w:val="-3"/>
          <w:sz w:val="22"/>
          <w:szCs w:val="22"/>
        </w:rPr>
        <w:t>0</w:t>
      </w:r>
      <w:r w:rsidRPr="00111D77">
        <w:rPr>
          <w:rFonts w:ascii="Arial" w:hAnsi="Arial" w:cs="Arial"/>
          <w:spacing w:val="-3"/>
          <w:sz w:val="22"/>
          <w:szCs w:val="22"/>
        </w:rPr>
        <w:t xml:space="preserve"> pounds.</w:t>
      </w:r>
    </w:p>
    <w:p w14:paraId="07D6BDCA" w14:textId="77777777" w:rsidR="00AA1EE4" w:rsidRPr="0015287B" w:rsidRDefault="00AA1EE4" w:rsidP="0015287B">
      <w:pPr>
        <w:suppressAutoHyphens/>
        <w:spacing w:afterLines="30" w:after="72"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Observe legal and defensive driving practices.</w:t>
      </w:r>
    </w:p>
    <w:p w14:paraId="543B9FFC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>Establish and maintain cooperative and effective working relationships with others.</w:t>
      </w:r>
    </w:p>
    <w:p w14:paraId="0E7569D5" w14:textId="77777777" w:rsidR="00AA1EE4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4969B757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EDUCATION</w:t>
      </w:r>
      <w:r w:rsidR="009113C2">
        <w:rPr>
          <w:rFonts w:ascii="Arial" w:hAnsi="Arial" w:cs="Arial"/>
          <w:b/>
          <w:spacing w:val="-2"/>
          <w:sz w:val="22"/>
          <w:szCs w:val="22"/>
        </w:rPr>
        <w:t>:</w:t>
      </w:r>
      <w:r w:rsidRPr="0015287B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14:paraId="77AB6FD3" w14:textId="77777777" w:rsidR="009113C2" w:rsidRDefault="009113C2" w:rsidP="009113C2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6EDEF16" w14:textId="77777777" w:rsidR="007675C2" w:rsidRDefault="009113C2" w:rsidP="009113C2">
      <w:pPr>
        <w:suppressAutoHyphens/>
        <w:jc w:val="both"/>
        <w:rPr>
          <w:rFonts w:ascii="Arial" w:hAnsi="Arial" w:cs="Arial"/>
          <w:sz w:val="22"/>
          <w:szCs w:val="22"/>
        </w:rPr>
      </w:pPr>
      <w:r w:rsidRPr="001B294F">
        <w:rPr>
          <w:rFonts w:ascii="Arial" w:hAnsi="Arial" w:cs="Arial"/>
          <w:sz w:val="22"/>
          <w:szCs w:val="22"/>
        </w:rPr>
        <w:t>Graduation from high school or equivalent</w:t>
      </w:r>
      <w:r w:rsidR="008E4077">
        <w:rPr>
          <w:rFonts w:ascii="Arial" w:hAnsi="Arial" w:cs="Arial"/>
          <w:sz w:val="22"/>
          <w:szCs w:val="22"/>
        </w:rPr>
        <w:t>.</w:t>
      </w:r>
    </w:p>
    <w:p w14:paraId="70F9D52A" w14:textId="77777777" w:rsidR="00AA1EE4" w:rsidRDefault="007675C2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B73929C" w14:textId="77777777" w:rsidR="0015287B" w:rsidRPr="009113C2" w:rsidRDefault="009113C2" w:rsidP="0015287B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9113C2">
        <w:rPr>
          <w:rFonts w:ascii="Arial" w:hAnsi="Arial" w:cs="Arial"/>
          <w:b/>
          <w:spacing w:val="-2"/>
          <w:sz w:val="22"/>
          <w:szCs w:val="22"/>
        </w:rPr>
        <w:t>EXPERIENCE:</w:t>
      </w:r>
    </w:p>
    <w:p w14:paraId="5BCC494E" w14:textId="77777777" w:rsidR="009113C2" w:rsidRDefault="009113C2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47251EFC" w14:textId="77777777" w:rsidR="009113C2" w:rsidRPr="001B294F" w:rsidRDefault="009113C2" w:rsidP="009113C2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1B294F">
        <w:rPr>
          <w:rFonts w:ascii="Arial" w:hAnsi="Arial" w:cs="Arial"/>
          <w:sz w:val="22"/>
          <w:szCs w:val="22"/>
        </w:rPr>
        <w:t>esponsible maintenance experience.</w:t>
      </w:r>
    </w:p>
    <w:p w14:paraId="762287BB" w14:textId="77777777" w:rsidR="009113C2" w:rsidRPr="0015287B" w:rsidRDefault="009113C2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5BDF723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LICENSES AND OTHER REQUIREMENTS:</w:t>
      </w:r>
    </w:p>
    <w:p w14:paraId="03BECA44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4962504B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spacing w:val="-2"/>
          <w:sz w:val="22"/>
          <w:szCs w:val="22"/>
        </w:rPr>
        <w:t xml:space="preserve">Valid </w:t>
      </w:r>
      <w:smartTag w:uri="urn:schemas-microsoft-com:office:smarttags" w:element="place">
        <w:smartTag w:uri="urn:schemas-microsoft-com:office:smarttags" w:element="State">
          <w:r w:rsidRPr="0015287B">
            <w:rPr>
              <w:rFonts w:ascii="Arial" w:hAnsi="Arial" w:cs="Arial"/>
              <w:spacing w:val="-2"/>
              <w:sz w:val="22"/>
              <w:szCs w:val="22"/>
            </w:rPr>
            <w:t>California</w:t>
          </w:r>
        </w:smartTag>
      </w:smartTag>
      <w:r w:rsidRPr="0015287B">
        <w:rPr>
          <w:rFonts w:ascii="Arial" w:hAnsi="Arial" w:cs="Arial"/>
          <w:spacing w:val="-2"/>
          <w:sz w:val="22"/>
          <w:szCs w:val="22"/>
        </w:rPr>
        <w:t xml:space="preserve"> driver's license and ability to qualify for District vehicle insurance coverage.</w:t>
      </w:r>
    </w:p>
    <w:p w14:paraId="5BAF32EC" w14:textId="77777777" w:rsidR="00AA1EE4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6B41743A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15287B">
        <w:rPr>
          <w:rFonts w:ascii="Arial" w:hAnsi="Arial" w:cs="Arial"/>
          <w:b/>
          <w:spacing w:val="-2"/>
          <w:sz w:val="22"/>
          <w:szCs w:val="22"/>
        </w:rPr>
        <w:t>WORKING CONDITIONS:</w:t>
      </w:r>
    </w:p>
    <w:p w14:paraId="4914D5DF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3F5DAF24" w14:textId="77777777" w:rsidR="00AA1EE4" w:rsidRPr="0015287B" w:rsidRDefault="00F80919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Work involves i</w:t>
      </w:r>
      <w:r w:rsidR="00AA1EE4" w:rsidRPr="0015287B">
        <w:rPr>
          <w:rFonts w:ascii="Arial" w:hAnsi="Arial" w:cs="Arial"/>
          <w:spacing w:val="-2"/>
          <w:sz w:val="22"/>
          <w:szCs w:val="22"/>
        </w:rPr>
        <w:t xml:space="preserve">ndoor </w:t>
      </w:r>
      <w:r w:rsidR="009113C2">
        <w:rPr>
          <w:rFonts w:ascii="Arial" w:hAnsi="Arial" w:cs="Arial"/>
          <w:spacing w:val="-2"/>
          <w:sz w:val="22"/>
          <w:szCs w:val="22"/>
        </w:rPr>
        <w:t xml:space="preserve">and outdoor </w:t>
      </w:r>
      <w:r w:rsidR="00AA1EE4" w:rsidRPr="0015287B">
        <w:rPr>
          <w:rFonts w:ascii="Arial" w:hAnsi="Arial" w:cs="Arial"/>
          <w:spacing w:val="-2"/>
          <w:sz w:val="22"/>
          <w:szCs w:val="22"/>
        </w:rPr>
        <w:t>environment</w:t>
      </w:r>
      <w:r>
        <w:rPr>
          <w:rFonts w:ascii="Arial" w:hAnsi="Arial" w:cs="Arial"/>
          <w:spacing w:val="-2"/>
          <w:sz w:val="22"/>
          <w:szCs w:val="22"/>
        </w:rPr>
        <w:t xml:space="preserve"> subject to inclement weather conditions, </w:t>
      </w:r>
      <w:r w:rsidR="00AA1EE4" w:rsidRPr="0015287B">
        <w:rPr>
          <w:rFonts w:ascii="Arial" w:hAnsi="Arial" w:cs="Arial"/>
          <w:spacing w:val="-2"/>
          <w:sz w:val="22"/>
          <w:szCs w:val="22"/>
        </w:rPr>
        <w:t>lifting</w:t>
      </w:r>
      <w:r>
        <w:rPr>
          <w:rFonts w:ascii="Arial" w:hAnsi="Arial" w:cs="Arial"/>
          <w:spacing w:val="-2"/>
          <w:sz w:val="22"/>
          <w:szCs w:val="22"/>
        </w:rPr>
        <w:t xml:space="preserve"> up to 80 pounds</w:t>
      </w:r>
      <w:r w:rsidR="00AA1EE4" w:rsidRPr="0015287B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AA1EE4" w:rsidRPr="0015287B">
        <w:rPr>
          <w:rFonts w:ascii="Arial" w:hAnsi="Arial" w:cs="Arial"/>
          <w:spacing w:val="-2"/>
          <w:sz w:val="22"/>
          <w:szCs w:val="22"/>
        </w:rPr>
        <w:t xml:space="preserve">bending, climbing, </w:t>
      </w:r>
      <w:r>
        <w:rPr>
          <w:rFonts w:ascii="Arial" w:hAnsi="Arial" w:cs="Arial"/>
          <w:spacing w:val="-2"/>
          <w:sz w:val="22"/>
          <w:szCs w:val="22"/>
        </w:rPr>
        <w:t xml:space="preserve">and </w:t>
      </w:r>
      <w:r w:rsidR="00AA1EE4" w:rsidRPr="0015287B">
        <w:rPr>
          <w:rFonts w:ascii="Arial" w:hAnsi="Arial" w:cs="Arial"/>
          <w:spacing w:val="-2"/>
          <w:sz w:val="22"/>
          <w:szCs w:val="22"/>
        </w:rPr>
        <w:t>exposure to</w:t>
      </w:r>
      <w:r>
        <w:rPr>
          <w:rFonts w:ascii="Arial" w:hAnsi="Arial" w:cs="Arial"/>
          <w:spacing w:val="-2"/>
          <w:sz w:val="22"/>
          <w:szCs w:val="22"/>
        </w:rPr>
        <w:t xml:space="preserve"> noise and paint fumes. </w:t>
      </w:r>
      <w:r w:rsidR="009113C2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0814DDD6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238F017B" w14:textId="77777777" w:rsidR="00AA1EE4" w:rsidRPr="0015287B" w:rsidRDefault="00AA1EE4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4038A200" w14:textId="77777777" w:rsidR="008E4077" w:rsidRDefault="008E4077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57ABBD6E" w14:textId="77777777" w:rsidR="008E4077" w:rsidRDefault="008E4077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28F0039" w14:textId="77777777" w:rsidR="008E4077" w:rsidRDefault="008E4077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3086DAF" w14:textId="77777777" w:rsidR="00AA1EE4" w:rsidRDefault="0015287B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Est. 5/</w:t>
      </w:r>
      <w:r w:rsidR="00AA1EE4" w:rsidRPr="0015287B">
        <w:rPr>
          <w:rFonts w:ascii="Arial" w:hAnsi="Arial" w:cs="Arial"/>
          <w:spacing w:val="-2"/>
          <w:sz w:val="22"/>
          <w:szCs w:val="22"/>
        </w:rPr>
        <w:t>87</w:t>
      </w:r>
    </w:p>
    <w:p w14:paraId="2564D0D5" w14:textId="77777777" w:rsidR="009113C2" w:rsidRPr="0015287B" w:rsidRDefault="009113C2" w:rsidP="0015287B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Rev. 08/04</w:t>
      </w:r>
    </w:p>
    <w:sectPr w:rsidR="009113C2" w:rsidRPr="0015287B" w:rsidSect="0015287B">
      <w:headerReference w:type="default" r:id="rId6"/>
      <w:endnotePr>
        <w:numFmt w:val="decimal"/>
      </w:endnotePr>
      <w:pgSz w:w="12240" w:h="15840" w:code="1"/>
      <w:pgMar w:top="720" w:right="1440" w:bottom="72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472F" w14:textId="77777777" w:rsidR="00E85D1F" w:rsidRDefault="00E85D1F">
      <w:pPr>
        <w:spacing w:line="20" w:lineRule="exact"/>
      </w:pPr>
    </w:p>
  </w:endnote>
  <w:endnote w:type="continuationSeparator" w:id="0">
    <w:p w14:paraId="02CDC49D" w14:textId="77777777" w:rsidR="00E85D1F" w:rsidRDefault="00E85D1F">
      <w:r>
        <w:t xml:space="preserve"> </w:t>
      </w:r>
    </w:p>
  </w:endnote>
  <w:endnote w:type="continuationNotice" w:id="1">
    <w:p w14:paraId="332AF21E" w14:textId="77777777" w:rsidR="00E85D1F" w:rsidRDefault="00E85D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C3167" w14:textId="77777777" w:rsidR="00E85D1F" w:rsidRDefault="00E85D1F">
      <w:r>
        <w:separator/>
      </w:r>
    </w:p>
  </w:footnote>
  <w:footnote w:type="continuationSeparator" w:id="0">
    <w:p w14:paraId="7C5C161A" w14:textId="77777777" w:rsidR="00E85D1F" w:rsidRDefault="00E8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948C0" w14:textId="77777777" w:rsidR="00DA794B" w:rsidRPr="0015287B" w:rsidRDefault="00DA794B" w:rsidP="0015287B">
    <w:pPr>
      <w:tabs>
        <w:tab w:val="right" w:pos="9360"/>
      </w:tabs>
      <w:suppressAutoHyphens/>
      <w:jc w:val="both"/>
      <w:rPr>
        <w:rFonts w:ascii="Arial" w:hAnsi="Arial" w:cs="Arial"/>
        <w:b/>
        <w:spacing w:val="-2"/>
        <w:sz w:val="22"/>
        <w:szCs w:val="22"/>
      </w:rPr>
    </w:pPr>
    <w:r w:rsidRPr="0015287B">
      <w:rPr>
        <w:rFonts w:ascii="Arial" w:hAnsi="Arial" w:cs="Arial"/>
        <w:b/>
        <w:spacing w:val="-2"/>
        <w:sz w:val="22"/>
        <w:szCs w:val="22"/>
      </w:rPr>
      <w:t xml:space="preserve">GENERAL MAINTENANCE WORKER – Continued </w:t>
    </w:r>
    <w:r w:rsidRPr="0015287B">
      <w:rPr>
        <w:rFonts w:ascii="Arial" w:hAnsi="Arial" w:cs="Arial"/>
        <w:b/>
        <w:spacing w:val="-2"/>
        <w:sz w:val="22"/>
        <w:szCs w:val="22"/>
      </w:rPr>
      <w:tab/>
      <w:t xml:space="preserve">Page </w:t>
    </w:r>
    <w:r w:rsidRPr="0015287B">
      <w:rPr>
        <w:rStyle w:val="PageNumber"/>
        <w:rFonts w:ascii="Arial" w:hAnsi="Arial" w:cs="Arial"/>
        <w:b/>
        <w:sz w:val="22"/>
        <w:szCs w:val="22"/>
      </w:rPr>
      <w:fldChar w:fldCharType="begin"/>
    </w:r>
    <w:r w:rsidRPr="0015287B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Pr="0015287B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785843">
      <w:rPr>
        <w:rStyle w:val="PageNumber"/>
        <w:rFonts w:ascii="Arial" w:hAnsi="Arial" w:cs="Arial"/>
        <w:b/>
        <w:noProof/>
        <w:sz w:val="22"/>
        <w:szCs w:val="22"/>
      </w:rPr>
      <w:t>2</w:t>
    </w:r>
    <w:r w:rsidRPr="0015287B">
      <w:rPr>
        <w:rStyle w:val="PageNumber"/>
        <w:rFonts w:ascii="Arial" w:hAnsi="Arial" w:cs="Arial"/>
        <w:b/>
        <w:sz w:val="22"/>
        <w:szCs w:val="22"/>
      </w:rPr>
      <w:fldChar w:fldCharType="end"/>
    </w:r>
  </w:p>
  <w:p w14:paraId="03A8D023" w14:textId="77777777" w:rsidR="00DA794B" w:rsidRPr="0015287B" w:rsidRDefault="00DA794B" w:rsidP="0015287B">
    <w:pPr>
      <w:suppressAutoHyphens/>
      <w:jc w:val="both"/>
      <w:rPr>
        <w:rFonts w:ascii="Arial" w:hAnsi="Arial" w:cs="Arial"/>
        <w:spacing w:val="-2"/>
        <w:sz w:val="22"/>
        <w:szCs w:val="22"/>
      </w:rPr>
    </w:pPr>
  </w:p>
  <w:p w14:paraId="7E456EDB" w14:textId="77777777" w:rsidR="00DA794B" w:rsidRPr="0015287B" w:rsidRDefault="00DA794B" w:rsidP="0015287B">
    <w:pPr>
      <w:suppressAutoHyphens/>
      <w:jc w:val="both"/>
      <w:rPr>
        <w:rFonts w:ascii="Arial" w:hAnsi="Arial" w:cs="Arial"/>
        <w:spacing w:val="-2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B"/>
    <w:rsid w:val="00007ADF"/>
    <w:rsid w:val="0004793B"/>
    <w:rsid w:val="001175DB"/>
    <w:rsid w:val="0015287B"/>
    <w:rsid w:val="002E337E"/>
    <w:rsid w:val="003020F0"/>
    <w:rsid w:val="004A2089"/>
    <w:rsid w:val="004A21ED"/>
    <w:rsid w:val="004A4944"/>
    <w:rsid w:val="005C2EA1"/>
    <w:rsid w:val="006261D6"/>
    <w:rsid w:val="00683531"/>
    <w:rsid w:val="006A5BDD"/>
    <w:rsid w:val="007675C2"/>
    <w:rsid w:val="00785843"/>
    <w:rsid w:val="007D6251"/>
    <w:rsid w:val="007E143F"/>
    <w:rsid w:val="008769B6"/>
    <w:rsid w:val="00876DB0"/>
    <w:rsid w:val="008E4077"/>
    <w:rsid w:val="009113C2"/>
    <w:rsid w:val="00A514A4"/>
    <w:rsid w:val="00A519B9"/>
    <w:rsid w:val="00A91748"/>
    <w:rsid w:val="00A97282"/>
    <w:rsid w:val="00AA1EE4"/>
    <w:rsid w:val="00B009FD"/>
    <w:rsid w:val="00C312FD"/>
    <w:rsid w:val="00D368F3"/>
    <w:rsid w:val="00D832C2"/>
    <w:rsid w:val="00DA794B"/>
    <w:rsid w:val="00E35E23"/>
    <w:rsid w:val="00E85D1F"/>
    <w:rsid w:val="00F13B90"/>
    <w:rsid w:val="00F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6FC427F"/>
  <w15:chartTrackingRefBased/>
  <w15:docId w15:val="{9F4D921F-D650-4A5D-95CD-0BB3A89F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1528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28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287B"/>
  </w:style>
  <w:style w:type="paragraph" w:styleId="BalloonText">
    <w:name w:val="Balloon Text"/>
    <w:basedOn w:val="Normal"/>
    <w:semiHidden/>
    <w:rsid w:val="00DA7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GROSSMONT-CUYAMACA COMMUNITY COLLEGE DISTRICT</vt:lpstr>
    </vt:vector>
  </TitlesOfParts>
  <Company>GCCCD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GROSSMONT-CUYAMACA COMMUNITY COLLEGE DISTRICT</dc:title>
  <dc:subject/>
  <dc:creator>slafollette</dc:creator>
  <cp:keywords/>
  <cp:lastModifiedBy>Nicole Salgado</cp:lastModifiedBy>
  <cp:revision>2</cp:revision>
  <dcterms:created xsi:type="dcterms:W3CDTF">2020-02-11T05:12:00Z</dcterms:created>
  <dcterms:modified xsi:type="dcterms:W3CDTF">2020-02-11T05:12:00Z</dcterms:modified>
</cp:coreProperties>
</file>