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2650" cy="1228977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5" cy="12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9B5F5B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Wed.</w:t>
      </w:r>
      <w:r w:rsidR="0001332F">
        <w:rPr>
          <w:spacing w:val="-2"/>
        </w:rPr>
        <w:t xml:space="preserve"> </w:t>
      </w:r>
      <w:r w:rsidR="00B55FEC">
        <w:rPr>
          <w:spacing w:val="-2"/>
        </w:rPr>
        <w:t>March 20</w:t>
      </w:r>
      <w:r w:rsidR="000B3558">
        <w:rPr>
          <w:spacing w:val="-2"/>
        </w:rPr>
        <w:t>, 2019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F95CA2">
        <w:rPr>
          <w:spacing w:val="-2"/>
        </w:rPr>
        <w:t>2:3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2182B">
        <w:rPr>
          <w:spacing w:val="-2"/>
        </w:rPr>
        <w:t>4:0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0B3558">
        <w:rPr>
          <w:rFonts w:ascii="Tahoma"/>
          <w:b/>
          <w:w w:val="90"/>
        </w:rPr>
        <w:t>A</w:t>
      </w:r>
      <w:r w:rsidR="00F95CA2">
        <w:rPr>
          <w:rFonts w:ascii="Tahoma"/>
          <w:b/>
          <w:w w:val="90"/>
        </w:rPr>
        <w:t xml:space="preserve"> Bldg., </w:t>
      </w:r>
      <w:r w:rsidR="000B3558">
        <w:rPr>
          <w:rFonts w:ascii="Tahoma"/>
          <w:b/>
          <w:w w:val="90"/>
        </w:rPr>
        <w:t>Conference Rm.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B55FEC">
        <w:rPr>
          <w:rFonts w:ascii="Tahoma"/>
          <w:spacing w:val="-1"/>
          <w:w w:val="90"/>
        </w:rPr>
        <w:t xml:space="preserve">Bri Hays, Tammi Marshall 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321273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  <w:sz w:val="20"/>
        </w:rPr>
      </w:pPr>
      <w:bookmarkStart w:id="2" w:name="1)_CALL_TO_ORDER"/>
      <w:bookmarkEnd w:id="2"/>
      <w:r w:rsidRPr="00321273">
        <w:rPr>
          <w:spacing w:val="-2"/>
          <w:sz w:val="20"/>
          <w:u w:val="thick" w:color="000000"/>
        </w:rPr>
        <w:t>CALL</w:t>
      </w:r>
      <w:r w:rsidRPr="00321273">
        <w:rPr>
          <w:sz w:val="20"/>
          <w:u w:val="thick" w:color="000000"/>
        </w:rPr>
        <w:t xml:space="preserve"> </w:t>
      </w:r>
      <w:r w:rsidRPr="00321273">
        <w:rPr>
          <w:spacing w:val="-4"/>
          <w:sz w:val="20"/>
          <w:u w:val="thick" w:color="000000"/>
        </w:rPr>
        <w:t>TO</w:t>
      </w:r>
      <w:r w:rsidRPr="00321273">
        <w:rPr>
          <w:spacing w:val="-2"/>
          <w:sz w:val="20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B55FEC">
        <w:rPr>
          <w:b/>
          <w:spacing w:val="-2"/>
          <w:sz w:val="22"/>
          <w:szCs w:val="22"/>
        </w:rPr>
        <w:t>February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0B3558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3" w:name="2)_ACTION_ITEMS-_no_voting_items_to_disc"/>
      <w:bookmarkEnd w:id="3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811605" w:rsidRDefault="00811605" w:rsidP="00811605">
      <w:pPr>
        <w:pStyle w:val="BodyText"/>
        <w:tabs>
          <w:tab w:val="left" w:pos="1054"/>
        </w:tabs>
        <w:spacing w:before="1" w:line="241" w:lineRule="exact"/>
      </w:pPr>
    </w:p>
    <w:p w:rsidR="00423AB7" w:rsidRDefault="007E6F85" w:rsidP="00BB38C6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>Vision for Success Metrics and Research</w:t>
      </w:r>
      <w:r w:rsidR="00423AB7">
        <w:rPr>
          <w:b/>
          <w:sz w:val="22"/>
          <w:szCs w:val="22"/>
        </w:rPr>
        <w:t xml:space="preserve"> Guidelines- </w:t>
      </w:r>
      <w:r w:rsidR="00423AB7" w:rsidRPr="00423AB7">
        <w:rPr>
          <w:szCs w:val="22"/>
        </w:rPr>
        <w:t>(Bri and Tammi)</w:t>
      </w:r>
    </w:p>
    <w:p w:rsidR="007E6F85" w:rsidRDefault="007E6F85" w:rsidP="00423AB7">
      <w:pPr>
        <w:pStyle w:val="BodyText"/>
        <w:tabs>
          <w:tab w:val="left" w:pos="1054"/>
        </w:tabs>
        <w:spacing w:before="1" w:line="241" w:lineRule="exact"/>
        <w:ind w:left="1053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B38C6" w:rsidRDefault="00D541C9" w:rsidP="00BB38C6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Senate </w:t>
      </w:r>
      <w:r w:rsidR="00CB6775">
        <w:rPr>
          <w:b/>
          <w:sz w:val="22"/>
          <w:szCs w:val="22"/>
        </w:rPr>
        <w:t>Updates</w:t>
      </w:r>
      <w:r w:rsidR="00133B91">
        <w:rPr>
          <w:b/>
          <w:sz w:val="22"/>
          <w:szCs w:val="22"/>
        </w:rPr>
        <w:t>-President</w:t>
      </w:r>
    </w:p>
    <w:p w:rsidR="00B55FEC" w:rsidRDefault="00B55FEC" w:rsidP="00B55FEC">
      <w:pPr>
        <w:pStyle w:val="BodyText"/>
        <w:numPr>
          <w:ilvl w:val="0"/>
          <w:numId w:val="25"/>
        </w:numPr>
        <w:tabs>
          <w:tab w:val="left" w:pos="1054"/>
        </w:tabs>
        <w:spacing w:before="1" w:line="241" w:lineRule="exact"/>
        <w:rPr>
          <w:sz w:val="22"/>
          <w:szCs w:val="22"/>
        </w:rPr>
      </w:pPr>
      <w:r w:rsidRPr="00B55FEC">
        <w:rPr>
          <w:sz w:val="22"/>
          <w:szCs w:val="22"/>
        </w:rPr>
        <w:t xml:space="preserve">Town Hall </w:t>
      </w:r>
      <w:r>
        <w:rPr>
          <w:sz w:val="22"/>
          <w:szCs w:val="22"/>
        </w:rPr>
        <w:t>Meetings-ways to engage with Staff on different college-wide issues.</w:t>
      </w:r>
    </w:p>
    <w:p w:rsidR="00B55FEC" w:rsidRPr="00B55FEC" w:rsidRDefault="00B55FEC" w:rsidP="00B55FEC">
      <w:pPr>
        <w:pStyle w:val="BodyText"/>
        <w:numPr>
          <w:ilvl w:val="0"/>
          <w:numId w:val="25"/>
        </w:numPr>
        <w:tabs>
          <w:tab w:val="left" w:pos="1054"/>
        </w:tabs>
        <w:spacing w:before="1" w:line="241" w:lineRule="exact"/>
        <w:rPr>
          <w:sz w:val="22"/>
          <w:szCs w:val="22"/>
        </w:rPr>
      </w:pPr>
      <w:r>
        <w:rPr>
          <w:sz w:val="22"/>
          <w:szCs w:val="22"/>
        </w:rPr>
        <w:t>Improving visibility- Senate and Suds Example.</w:t>
      </w:r>
    </w:p>
    <w:p w:rsidR="00BB38C6" w:rsidRPr="00BB38C6" w:rsidRDefault="00BB38C6" w:rsidP="00D36F3C">
      <w:pPr>
        <w:pStyle w:val="BodyText"/>
        <w:tabs>
          <w:tab w:val="left" w:pos="1054"/>
        </w:tabs>
        <w:spacing w:before="1" w:line="241" w:lineRule="exact"/>
        <w:ind w:left="0" w:firstLine="0"/>
        <w:rPr>
          <w:i/>
          <w:sz w:val="22"/>
          <w:szCs w:val="22"/>
        </w:rPr>
      </w:pPr>
    </w:p>
    <w:p w:rsidR="00B030FF" w:rsidRDefault="00B030FF" w:rsidP="00B030F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B030FF">
        <w:rPr>
          <w:rFonts w:ascii="Tahoma" w:eastAsia="Tahoma" w:hAnsi="Tahoma"/>
          <w:b/>
        </w:rPr>
        <w:t>Professional Development Updates</w:t>
      </w:r>
    </w:p>
    <w:p w:rsidR="00B55FEC" w:rsidRPr="00B55FEC" w:rsidRDefault="007E6F85" w:rsidP="00B55FEC">
      <w:pPr>
        <w:pStyle w:val="ListParagraph"/>
        <w:numPr>
          <w:ilvl w:val="0"/>
          <w:numId w:val="2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CPD Updates</w:t>
      </w:r>
    </w:p>
    <w:p w:rsidR="00D36F3C" w:rsidRPr="009B5F5B" w:rsidRDefault="00D36F3C" w:rsidP="00D36F3C">
      <w:pPr>
        <w:pStyle w:val="BodyText"/>
        <w:tabs>
          <w:tab w:val="left" w:pos="1054"/>
        </w:tabs>
        <w:spacing w:before="1" w:line="241" w:lineRule="exact"/>
        <w:ind w:left="1350" w:firstLine="0"/>
        <w:rPr>
          <w:i/>
          <w:sz w:val="22"/>
          <w:szCs w:val="22"/>
        </w:rPr>
      </w:pPr>
    </w:p>
    <w:p w:rsidR="00B030FF" w:rsidRDefault="00B030FF" w:rsidP="00B030F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Committee Updates</w:t>
      </w:r>
    </w:p>
    <w:p w:rsidR="00D36F3C" w:rsidRPr="00D36F3C" w:rsidRDefault="000E0437" w:rsidP="00D36F3C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811EED">
        <w:rPr>
          <w:rFonts w:ascii="Tahoma" w:eastAsia="Tahoma" w:hAnsi="Tahoma"/>
        </w:rPr>
        <w:t>CCC U</w:t>
      </w:r>
      <w:r w:rsidR="009178DE" w:rsidRPr="00811EED">
        <w:rPr>
          <w:rFonts w:ascii="Tahoma" w:eastAsia="Tahoma" w:hAnsi="Tahoma"/>
        </w:rPr>
        <w:t>pdate</w:t>
      </w:r>
      <w:r w:rsidR="00F95586" w:rsidRPr="00811EED">
        <w:rPr>
          <w:rFonts w:ascii="Tahoma" w:eastAsia="Tahoma" w:hAnsi="Tahoma"/>
        </w:rPr>
        <w:t>s</w:t>
      </w:r>
      <w:r w:rsidR="00F95CA2">
        <w:rPr>
          <w:rFonts w:ascii="Tahoma" w:eastAsia="Tahoma" w:hAnsi="Tahoma"/>
        </w:rPr>
        <w:t>:</w:t>
      </w:r>
    </w:p>
    <w:p w:rsidR="0001332F" w:rsidRDefault="00930A7D" w:rsidP="0001332F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Acceleration</w:t>
      </w:r>
      <w:r w:rsidR="0001332F" w:rsidRPr="00B54731">
        <w:rPr>
          <w:rFonts w:ascii="Tahoma" w:eastAsia="Tahoma" w:hAnsi="Tahoma"/>
          <w:i/>
        </w:rPr>
        <w:tab/>
      </w:r>
    </w:p>
    <w:p w:rsidR="0001332F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Guided Student Pathways</w:t>
      </w:r>
      <w:r w:rsidR="0001332F" w:rsidRPr="00B54731">
        <w:rPr>
          <w:rFonts w:ascii="Tahoma" w:eastAsia="Tahoma" w:hAnsi="Tahoma"/>
          <w:i/>
        </w:rPr>
        <w:t xml:space="preserve"> </w:t>
      </w:r>
    </w:p>
    <w:p w:rsidR="001564A3" w:rsidRDefault="001564A3" w:rsidP="001564A3">
      <w:pPr>
        <w:pStyle w:val="ListParagraph"/>
        <w:numPr>
          <w:ilvl w:val="0"/>
          <w:numId w:val="20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1564A3">
        <w:rPr>
          <w:rFonts w:ascii="Tahoma" w:eastAsia="Tahoma" w:hAnsi="Tahoma"/>
        </w:rPr>
        <w:t xml:space="preserve">Guided Pathways </w:t>
      </w:r>
      <w:r w:rsidR="00B55FEC">
        <w:rPr>
          <w:rFonts w:ascii="Tahoma" w:eastAsia="Tahoma" w:hAnsi="Tahoma"/>
        </w:rPr>
        <w:t>Survey for Classified Professionals- logistics and next steps</w:t>
      </w:r>
    </w:p>
    <w:p w:rsidR="00B55FEC" w:rsidRDefault="00B55FEC" w:rsidP="001564A3">
      <w:pPr>
        <w:pStyle w:val="ListParagraph"/>
        <w:numPr>
          <w:ilvl w:val="0"/>
          <w:numId w:val="20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Guided Pathways Steering Committee </w:t>
      </w:r>
      <w:r w:rsidR="007E6F85">
        <w:rPr>
          <w:rFonts w:ascii="Tahoma" w:eastAsia="Tahoma" w:hAnsi="Tahoma"/>
        </w:rPr>
        <w:t xml:space="preserve">Meeting </w:t>
      </w:r>
      <w:r>
        <w:rPr>
          <w:rFonts w:ascii="Tahoma" w:eastAsia="Tahoma" w:hAnsi="Tahoma"/>
        </w:rPr>
        <w:t>De-brief</w:t>
      </w:r>
    </w:p>
    <w:p w:rsidR="007E6F85" w:rsidRPr="001564A3" w:rsidRDefault="007E6F85" w:rsidP="007E6F85">
      <w:pPr>
        <w:pStyle w:val="ListParagraph"/>
        <w:numPr>
          <w:ilvl w:val="0"/>
          <w:numId w:val="2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Academic and Career Pathways</w:t>
      </w:r>
      <w:r w:rsidR="00423AB7">
        <w:rPr>
          <w:rFonts w:ascii="Tahoma" w:eastAsia="Tahoma" w:hAnsi="Tahoma"/>
        </w:rPr>
        <w:t xml:space="preserve"> (ACP) /</w:t>
      </w:r>
      <w:r>
        <w:rPr>
          <w:rFonts w:ascii="Tahoma" w:eastAsia="Tahoma" w:hAnsi="Tahoma"/>
        </w:rPr>
        <w:t>Meta Major</w:t>
      </w:r>
      <w:r w:rsidR="00423AB7">
        <w:rPr>
          <w:rFonts w:ascii="Tahoma" w:eastAsia="Tahoma" w:hAnsi="Tahoma"/>
        </w:rPr>
        <w:t xml:space="preserve"> </w:t>
      </w:r>
      <w:r>
        <w:rPr>
          <w:rFonts w:ascii="Tahoma" w:eastAsia="Tahoma" w:hAnsi="Tahoma"/>
        </w:rPr>
        <w:t>final recommendations</w:t>
      </w:r>
    </w:p>
    <w:p w:rsidR="00BE2986" w:rsidRDefault="00BE2986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Organizational Health</w:t>
      </w:r>
    </w:p>
    <w:p w:rsidR="007E6F85" w:rsidRPr="007E6F85" w:rsidRDefault="007E6F85" w:rsidP="007E6F85">
      <w:pPr>
        <w:pStyle w:val="ListParagraph"/>
        <w:numPr>
          <w:ilvl w:val="0"/>
          <w:numId w:val="27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College </w:t>
      </w:r>
      <w:r w:rsidRPr="007E6F85">
        <w:rPr>
          <w:rFonts w:ascii="Tahoma" w:eastAsia="Tahoma" w:hAnsi="Tahoma"/>
        </w:rPr>
        <w:t xml:space="preserve">Governance Handbook </w:t>
      </w:r>
    </w:p>
    <w:p w:rsidR="00B54731" w:rsidRDefault="00B55FEC" w:rsidP="00B54731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Staffing Committee- Ranking process and requests</w:t>
      </w:r>
    </w:p>
    <w:p w:rsidR="001564A3" w:rsidRPr="007E6F85" w:rsidRDefault="00B55FEC" w:rsidP="007E6F85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AB-19</w:t>
      </w:r>
      <w:r w:rsidR="007E6F85">
        <w:rPr>
          <w:rFonts w:ascii="Tahoma" w:eastAsia="Tahoma" w:hAnsi="Tahoma"/>
        </w:rPr>
        <w:t xml:space="preserve"> College Promise Updates</w:t>
      </w:r>
      <w:r w:rsidR="007E6F85">
        <w:rPr>
          <w:rFonts w:ascii="Tahoma" w:eastAsia="Tahoma" w:hAnsi="Tahoma"/>
        </w:rPr>
        <w:tab/>
      </w:r>
    </w:p>
    <w:p w:rsidR="009708EF" w:rsidRPr="007E6F85" w:rsidRDefault="009708EF" w:rsidP="007E6F85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9708EF" w:rsidRPr="009708EF" w:rsidRDefault="009708EF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9708EF">
        <w:rPr>
          <w:rFonts w:ascii="Tahoma" w:eastAsia="Tahoma" w:hAnsi="Tahoma"/>
          <w:b/>
        </w:rPr>
        <w:t>Treasurer Report</w:t>
      </w:r>
      <w:r w:rsidR="002D0D46">
        <w:rPr>
          <w:rFonts w:ascii="Tahoma" w:eastAsia="Tahoma" w:hAnsi="Tahoma"/>
          <w:b/>
        </w:rPr>
        <w:t>-</w:t>
      </w:r>
      <w:r w:rsidR="002D0D46" w:rsidRPr="006B5FD0">
        <w:rPr>
          <w:rFonts w:ascii="Tahoma" w:eastAsia="Tahoma" w:hAnsi="Tahoma"/>
        </w:rPr>
        <w:t xml:space="preserve">if </w:t>
      </w:r>
      <w:r w:rsidR="006B5FD0" w:rsidRPr="006B5FD0">
        <w:rPr>
          <w:rFonts w:ascii="Tahoma" w:eastAsia="Tahoma" w:hAnsi="Tahoma"/>
        </w:rPr>
        <w:t>applicable.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F503FE">
        <w:rPr>
          <w:rFonts w:ascii="Tahoma" w:eastAsia="Tahoma" w:hAnsi="Tahoma" w:cs="Tahoma"/>
        </w:rPr>
        <w:t xml:space="preserve"> </w:t>
      </w:r>
      <w:r w:rsidR="00423AB7">
        <w:rPr>
          <w:rFonts w:ascii="Tahoma" w:eastAsia="Tahoma" w:hAnsi="Tahoma" w:cs="Tahoma"/>
        </w:rPr>
        <w:t>ACP Chart, Vision for Success KPI Crosswalk, CCCCO Goal Setting Memo, Cuyamaca College Research Guidelines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5" w:name="c)_Achieving_the_Dream_Initiative."/>
      <w:bookmarkStart w:id="6" w:name="_GoBack"/>
      <w:bookmarkEnd w:id="5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Pr="00590213">
        <w:rPr>
          <w:rFonts w:ascii="Tahoma" w:eastAsia="Tahoma" w:hAnsi="Tahoma" w:cs="Tahoma"/>
        </w:rPr>
        <w:t>N</w:t>
      </w:r>
      <w:r w:rsidR="00BF4643">
        <w:rPr>
          <w:rFonts w:ascii="Tahoma" w:eastAsia="Tahoma" w:hAnsi="Tahoma" w:cs="Tahoma"/>
        </w:rPr>
        <w:t>ext Meeting-</w:t>
      </w:r>
      <w:r w:rsidR="00423AB7">
        <w:rPr>
          <w:rFonts w:ascii="Tahoma" w:eastAsia="Tahoma" w:hAnsi="Tahoma" w:cs="Tahoma"/>
        </w:rPr>
        <w:t>April 24</w:t>
      </w:r>
      <w:r w:rsidR="000B3558">
        <w:rPr>
          <w:rFonts w:ascii="Tahoma" w:eastAsia="Tahoma" w:hAnsi="Tahoma" w:cs="Tahoma"/>
        </w:rPr>
        <w:t>, 2019, 2:30-4pm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7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8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9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1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2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4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5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6"/>
  </w:num>
  <w:num w:numId="5">
    <w:abstractNumId w:val="12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8"/>
  </w:num>
  <w:num w:numId="13">
    <w:abstractNumId w:val="26"/>
  </w:num>
  <w:num w:numId="14">
    <w:abstractNumId w:val="2"/>
  </w:num>
  <w:num w:numId="15">
    <w:abstractNumId w:val="21"/>
  </w:num>
  <w:num w:numId="16">
    <w:abstractNumId w:val="22"/>
  </w:num>
  <w:num w:numId="17">
    <w:abstractNumId w:val="0"/>
  </w:num>
  <w:num w:numId="18">
    <w:abstractNumId w:val="11"/>
  </w:num>
  <w:num w:numId="19">
    <w:abstractNumId w:val="14"/>
  </w:num>
  <w:num w:numId="20">
    <w:abstractNumId w:val="20"/>
  </w:num>
  <w:num w:numId="21">
    <w:abstractNumId w:val="25"/>
  </w:num>
  <w:num w:numId="22">
    <w:abstractNumId w:val="1"/>
  </w:num>
  <w:num w:numId="23">
    <w:abstractNumId w:val="15"/>
  </w:num>
  <w:num w:numId="24">
    <w:abstractNumId w:val="4"/>
  </w:num>
  <w:num w:numId="25">
    <w:abstractNumId w:val="13"/>
  </w:num>
  <w:num w:numId="26">
    <w:abstractNumId w:val="23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9"/>
    <w:rsid w:val="0001332F"/>
    <w:rsid w:val="000B3558"/>
    <w:rsid w:val="000B406B"/>
    <w:rsid w:val="000D68E2"/>
    <w:rsid w:val="000E0437"/>
    <w:rsid w:val="00133B91"/>
    <w:rsid w:val="001522DD"/>
    <w:rsid w:val="001564A3"/>
    <w:rsid w:val="001B275F"/>
    <w:rsid w:val="001D2D9E"/>
    <w:rsid w:val="001D716E"/>
    <w:rsid w:val="002157A0"/>
    <w:rsid w:val="00241183"/>
    <w:rsid w:val="00252742"/>
    <w:rsid w:val="00290DBA"/>
    <w:rsid w:val="0029746E"/>
    <w:rsid w:val="002D0D46"/>
    <w:rsid w:val="00304EF6"/>
    <w:rsid w:val="00321273"/>
    <w:rsid w:val="0036301F"/>
    <w:rsid w:val="00392869"/>
    <w:rsid w:val="003B6994"/>
    <w:rsid w:val="00423AB7"/>
    <w:rsid w:val="004E38DA"/>
    <w:rsid w:val="004F763F"/>
    <w:rsid w:val="00551449"/>
    <w:rsid w:val="00581DA2"/>
    <w:rsid w:val="00582FD7"/>
    <w:rsid w:val="00583C82"/>
    <w:rsid w:val="00590213"/>
    <w:rsid w:val="005B6337"/>
    <w:rsid w:val="005C41DC"/>
    <w:rsid w:val="006077D8"/>
    <w:rsid w:val="006B5FD0"/>
    <w:rsid w:val="006D531B"/>
    <w:rsid w:val="006F439B"/>
    <w:rsid w:val="007B282C"/>
    <w:rsid w:val="007E6F85"/>
    <w:rsid w:val="00811605"/>
    <w:rsid w:val="00811EED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85CB6"/>
    <w:rsid w:val="00AA2174"/>
    <w:rsid w:val="00B030FF"/>
    <w:rsid w:val="00B14EF0"/>
    <w:rsid w:val="00B178E9"/>
    <w:rsid w:val="00B26F05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A774B"/>
    <w:rsid w:val="00CB6775"/>
    <w:rsid w:val="00D17AD9"/>
    <w:rsid w:val="00D36F3C"/>
    <w:rsid w:val="00D541C9"/>
    <w:rsid w:val="00DE2354"/>
    <w:rsid w:val="00E23A82"/>
    <w:rsid w:val="00E32B80"/>
    <w:rsid w:val="00F2182B"/>
    <w:rsid w:val="00F503FE"/>
    <w:rsid w:val="00F84651"/>
    <w:rsid w:val="00F92226"/>
    <w:rsid w:val="00F95586"/>
    <w:rsid w:val="00F95CA2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0D8F-C1D5-40AF-BCC6-C30B213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Ariane Ahmadian</cp:lastModifiedBy>
  <cp:revision>2</cp:revision>
  <cp:lastPrinted>2015-10-15T20:46:00Z</cp:lastPrinted>
  <dcterms:created xsi:type="dcterms:W3CDTF">2019-03-19T00:39:00Z</dcterms:created>
  <dcterms:modified xsi:type="dcterms:W3CDTF">2019-03-19T00:39:00Z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