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AD39A" w14:textId="77777777" w:rsidR="00363F36" w:rsidRDefault="00A95D8E">
      <w:pPr>
        <w:pStyle w:val="Heading1"/>
        <w:ind w:right="1598"/>
        <w:jc w:val="center"/>
        <w:rPr>
          <w:b w:val="0"/>
          <w:bCs w:val="0"/>
        </w:rPr>
      </w:pPr>
      <w:r>
        <w:rPr>
          <w:spacing w:val="-1"/>
        </w:rPr>
        <w:t>Cuyamaca College</w:t>
      </w:r>
    </w:p>
    <w:p w14:paraId="28F48DAB" w14:textId="74015B5A"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sidR="00412D1F">
        <w:rPr>
          <w:rFonts w:ascii="Calisto MT"/>
          <w:b/>
          <w:spacing w:val="22"/>
          <w:sz w:val="28"/>
        </w:rPr>
        <w:t>Th</w:t>
      </w:r>
      <w:r w:rsidR="00412D1F">
        <w:rPr>
          <w:rFonts w:ascii="Calisto MT"/>
          <w:b/>
          <w:spacing w:val="-1"/>
          <w:sz w:val="28"/>
        </w:rPr>
        <w:t>ur</w:t>
      </w:r>
      <w:r>
        <w:rPr>
          <w:rFonts w:ascii="Calisto MT"/>
          <w:b/>
          <w:spacing w:val="-1"/>
          <w:sz w:val="28"/>
        </w:rPr>
        <w:t>sday,</w:t>
      </w:r>
      <w:r>
        <w:rPr>
          <w:rFonts w:ascii="Calisto MT"/>
          <w:b/>
          <w:sz w:val="28"/>
        </w:rPr>
        <w:t xml:space="preserve"> </w:t>
      </w:r>
      <w:r w:rsidR="00412D1F">
        <w:rPr>
          <w:rFonts w:ascii="Calisto MT"/>
          <w:b/>
          <w:sz w:val="28"/>
        </w:rPr>
        <w:t>October 17</w:t>
      </w:r>
      <w:r>
        <w:rPr>
          <w:rFonts w:ascii="Calisto MT"/>
          <w:b/>
          <w:spacing w:val="-2"/>
          <w:sz w:val="28"/>
        </w:rPr>
        <w:t>,</w:t>
      </w:r>
      <w:r>
        <w:rPr>
          <w:rFonts w:ascii="Calisto MT"/>
          <w:b/>
          <w:spacing w:val="1"/>
          <w:sz w:val="28"/>
        </w:rPr>
        <w:t xml:space="preserve"> </w:t>
      </w:r>
      <w:r>
        <w:rPr>
          <w:rFonts w:ascii="Calisto MT"/>
          <w:b/>
          <w:spacing w:val="-1"/>
          <w:sz w:val="28"/>
        </w:rPr>
        <w:t>201</w:t>
      </w:r>
      <w:r w:rsidR="00303C1E">
        <w:rPr>
          <w:rFonts w:ascii="Calisto MT"/>
          <w:b/>
          <w:spacing w:val="-1"/>
          <w:sz w:val="28"/>
        </w:rPr>
        <w:t>9</w:t>
      </w:r>
    </w:p>
    <w:p w14:paraId="48EBA0FA" w14:textId="16CB0A49" w:rsidR="00363F36" w:rsidRDefault="00412D1F">
      <w:pPr>
        <w:spacing w:before="2"/>
        <w:ind w:left="1242" w:right="1598"/>
        <w:jc w:val="center"/>
        <w:rPr>
          <w:rFonts w:ascii="Calisto MT" w:eastAsia="Calisto MT" w:hAnsi="Calisto MT" w:cs="Calisto MT"/>
          <w:sz w:val="28"/>
          <w:szCs w:val="28"/>
        </w:rPr>
      </w:pPr>
      <w:r>
        <w:rPr>
          <w:rFonts w:ascii="Calisto MT"/>
          <w:b/>
          <w:spacing w:val="-1"/>
          <w:sz w:val="28"/>
        </w:rPr>
        <w:t>1</w:t>
      </w:r>
      <w:r w:rsidR="00A95D8E">
        <w:rPr>
          <w:rFonts w:ascii="Calisto MT"/>
          <w:b/>
          <w:spacing w:val="-1"/>
          <w:sz w:val="28"/>
        </w:rPr>
        <w:t>:</w:t>
      </w:r>
      <w:r>
        <w:rPr>
          <w:rFonts w:ascii="Calisto MT"/>
          <w:b/>
          <w:spacing w:val="-1"/>
          <w:sz w:val="28"/>
        </w:rPr>
        <w:t>00PM-3</w:t>
      </w:r>
      <w:r w:rsidR="00A95D8E">
        <w:rPr>
          <w:rFonts w:ascii="Calisto MT"/>
          <w:b/>
          <w:spacing w:val="-1"/>
          <w:sz w:val="28"/>
        </w:rPr>
        <w:t>:00PM</w:t>
      </w:r>
    </w:p>
    <w:p w14:paraId="128B7815" w14:textId="46447B18" w:rsidR="00363F36" w:rsidRDefault="00A95D8E" w:rsidP="00E27DE8">
      <w:pPr>
        <w:spacing w:before="24"/>
        <w:ind w:left="100"/>
        <w:jc w:val="center"/>
        <w:rPr>
          <w:rFonts w:ascii="Calisto MT" w:eastAsia="Calisto MT" w:hAnsi="Calisto MT" w:cs="Calisto MT"/>
          <w:sz w:val="28"/>
          <w:szCs w:val="28"/>
        </w:rPr>
      </w:pPr>
      <w:r>
        <w:rPr>
          <w:rFonts w:ascii="Calisto MT"/>
          <w:b/>
          <w:spacing w:val="-1"/>
          <w:sz w:val="28"/>
        </w:rPr>
        <w:t>Location: Building</w:t>
      </w:r>
      <w:r>
        <w:rPr>
          <w:rFonts w:ascii="Calisto MT"/>
          <w:b/>
          <w:spacing w:val="1"/>
          <w:sz w:val="28"/>
        </w:rPr>
        <w:t xml:space="preserve"> </w:t>
      </w:r>
      <w:r w:rsidR="00412D1F">
        <w:rPr>
          <w:rFonts w:ascii="Calisto MT"/>
          <w:b/>
          <w:spacing w:val="1"/>
          <w:sz w:val="28"/>
        </w:rPr>
        <w:t>B</w:t>
      </w:r>
      <w:r w:rsidR="00412D1F">
        <w:rPr>
          <w:rFonts w:ascii="Calisto MT"/>
          <w:b/>
          <w:spacing w:val="-1"/>
          <w:sz w:val="28"/>
        </w:rPr>
        <w:t>-264</w:t>
      </w:r>
    </w:p>
    <w:p w14:paraId="0B8A6844" w14:textId="77777777" w:rsidR="00363F36" w:rsidRDefault="00363F36">
      <w:pPr>
        <w:spacing w:before="5"/>
        <w:rPr>
          <w:rFonts w:ascii="Calisto MT" w:eastAsia="Calisto MT" w:hAnsi="Calisto MT" w:cs="Calisto MT"/>
          <w:b/>
          <w:bCs/>
          <w:sz w:val="38"/>
          <w:szCs w:val="38"/>
        </w:rPr>
      </w:pPr>
    </w:p>
    <w:p w14:paraId="57CEB9BD" w14:textId="1F61146F"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r w:rsidR="00B0231D">
        <w:rPr>
          <w:spacing w:val="-2"/>
        </w:rPr>
        <w:t>:</w:t>
      </w:r>
      <w:r w:rsidR="008A3177">
        <w:rPr>
          <w:spacing w:val="-2"/>
        </w:rPr>
        <w:t xml:space="preserve"> </w:t>
      </w:r>
      <w:r w:rsidR="00B0231D">
        <w:rPr>
          <w:spacing w:val="-2"/>
        </w:rPr>
        <w:t>1:10pm</w:t>
      </w:r>
    </w:p>
    <w:p w14:paraId="6A993D32" w14:textId="04A9F7DE" w:rsidR="00363F36" w:rsidRPr="00412D1F" w:rsidRDefault="00A95D8E" w:rsidP="00412D1F">
      <w:pPr>
        <w:numPr>
          <w:ilvl w:val="1"/>
          <w:numId w:val="4"/>
        </w:numPr>
        <w:tabs>
          <w:tab w:val="left" w:pos="1181"/>
        </w:tabs>
        <w:spacing w:before="22" w:line="258" w:lineRule="auto"/>
        <w:ind w:right="5104"/>
        <w:rPr>
          <w:rFonts w:ascii="Calisto MT" w:eastAsia="Calisto MT" w:hAnsi="Calisto MT" w:cs="Calisto MT"/>
        </w:rPr>
      </w:pPr>
      <w:r w:rsidRPr="00412D1F">
        <w:rPr>
          <w:rFonts w:ascii="Calisto MT"/>
          <w:spacing w:val="-1"/>
        </w:rPr>
        <w:t>Natalija Worrell</w:t>
      </w:r>
      <w:r w:rsidRPr="00412D1F">
        <w:rPr>
          <w:rFonts w:ascii="Calisto MT"/>
        </w:rPr>
        <w:t xml:space="preserve"> </w:t>
      </w:r>
      <w:r w:rsidRPr="00412D1F">
        <w:rPr>
          <w:rFonts w:ascii="Calisto MT"/>
          <w:spacing w:val="-1"/>
        </w:rPr>
        <w:t>(</w:t>
      </w:r>
      <w:r w:rsidR="00303C1E" w:rsidRPr="00412D1F">
        <w:rPr>
          <w:rFonts w:ascii="Calisto MT"/>
          <w:i/>
          <w:spacing w:val="-1"/>
        </w:rPr>
        <w:t>President</w:t>
      </w:r>
      <w:r w:rsidRPr="00412D1F">
        <w:rPr>
          <w:rFonts w:ascii="Calisto MT"/>
          <w:spacing w:val="-1"/>
        </w:rPr>
        <w:t>)</w:t>
      </w:r>
      <w:r w:rsidRPr="00412D1F">
        <w:rPr>
          <w:rFonts w:ascii="Calisto MT"/>
          <w:spacing w:val="29"/>
        </w:rPr>
        <w:t xml:space="preserve"> </w:t>
      </w:r>
    </w:p>
    <w:p w14:paraId="13CDA80B" w14:textId="7D25D0D3" w:rsidR="007A4009" w:rsidRDefault="007A4009" w:rsidP="00766E48">
      <w:pPr>
        <w:tabs>
          <w:tab w:val="left" w:pos="1181"/>
        </w:tabs>
        <w:spacing w:before="22" w:line="258" w:lineRule="auto"/>
        <w:ind w:left="1180" w:right="5104"/>
        <w:rPr>
          <w:rFonts w:ascii="Calisto MT"/>
          <w:spacing w:val="-1"/>
        </w:rPr>
      </w:pPr>
      <w:r>
        <w:rPr>
          <w:rFonts w:ascii="Calisto MT"/>
          <w:spacing w:val="-1"/>
        </w:rPr>
        <w:t>Jennifer Moore (</w:t>
      </w:r>
      <w:r w:rsidR="00303C1E">
        <w:rPr>
          <w:rFonts w:ascii="Calisto MT"/>
          <w:i/>
          <w:spacing w:val="-1"/>
        </w:rPr>
        <w:t>Vice President</w:t>
      </w:r>
      <w:r w:rsidRPr="007A4009">
        <w:rPr>
          <w:rFonts w:ascii="Calisto MT"/>
          <w:i/>
          <w:spacing w:val="-1"/>
        </w:rPr>
        <w:t>)</w:t>
      </w:r>
    </w:p>
    <w:p w14:paraId="358799A4" w14:textId="09BC2A33" w:rsidR="0083470F" w:rsidRDefault="00412D1F" w:rsidP="00412D1F">
      <w:pPr>
        <w:pStyle w:val="BodyText"/>
        <w:ind w:firstLine="0"/>
      </w:pPr>
      <w:r>
        <w:t xml:space="preserve">Anmar Kakos, </w:t>
      </w:r>
      <w:r w:rsidR="00303C1E" w:rsidRPr="00303C1E">
        <w:t>Adam Andrews and Rocky Rose</w:t>
      </w:r>
      <w:r w:rsidR="00303C1E">
        <w:t xml:space="preserve"> (</w:t>
      </w:r>
      <w:r w:rsidR="00303C1E" w:rsidRPr="00303C1E">
        <w:rPr>
          <w:i/>
        </w:rPr>
        <w:t>Senators</w:t>
      </w:r>
      <w:r w:rsidR="00303C1E">
        <w:t>)</w:t>
      </w:r>
    </w:p>
    <w:p w14:paraId="3C81F41B" w14:textId="63EB9105" w:rsidR="0083470F" w:rsidRDefault="0083470F" w:rsidP="0083470F">
      <w:pPr>
        <w:pStyle w:val="BodyText"/>
      </w:pPr>
      <w:r>
        <w:tab/>
        <w:t>Vacant (</w:t>
      </w:r>
      <w:r>
        <w:rPr>
          <w:i/>
        </w:rPr>
        <w:t>Secretary</w:t>
      </w:r>
      <w:r>
        <w:t>)</w:t>
      </w:r>
    </w:p>
    <w:p w14:paraId="242E10F0" w14:textId="0C3BBD97" w:rsidR="00412D1F" w:rsidRDefault="006552EB" w:rsidP="00412D1F">
      <w:pPr>
        <w:pStyle w:val="BodyText"/>
      </w:pPr>
      <w:r>
        <w:t>Absent</w:t>
      </w:r>
      <w:r w:rsidR="00412D1F">
        <w:t xml:space="preserve">; Veronica Nieves (Treasurer) </w:t>
      </w:r>
    </w:p>
    <w:p w14:paraId="5F275B7C" w14:textId="2A376F7E" w:rsidR="00412D1F" w:rsidRPr="0083470F" w:rsidRDefault="00412D1F" w:rsidP="00412D1F">
      <w:pPr>
        <w:pStyle w:val="BodyText"/>
      </w:pPr>
      <w:r>
        <w:tab/>
        <w:t>Taylor Fiehler, Katie Cabral, Ra</w:t>
      </w:r>
      <w:r w:rsidRPr="00303C1E">
        <w:t>na Al-Shaikh</w:t>
      </w:r>
    </w:p>
    <w:p w14:paraId="4C7914B2" w14:textId="1770BE88" w:rsidR="00363F36" w:rsidRDefault="00A95D8E" w:rsidP="00766E48">
      <w:pPr>
        <w:pStyle w:val="BodyText"/>
        <w:numPr>
          <w:ilvl w:val="1"/>
          <w:numId w:val="4"/>
        </w:numPr>
        <w:tabs>
          <w:tab w:val="left" w:pos="1181"/>
        </w:tabs>
        <w:spacing w:line="258" w:lineRule="auto"/>
        <w:ind w:right="4482"/>
      </w:pPr>
      <w:r>
        <w:t>Agenda</w:t>
      </w:r>
      <w:r>
        <w:rPr>
          <w:spacing w:val="-2"/>
        </w:rPr>
        <w:t xml:space="preserve"> </w:t>
      </w:r>
      <w:r>
        <w:rPr>
          <w:spacing w:val="-1"/>
        </w:rPr>
        <w:t>additions/deletions/revisions</w:t>
      </w:r>
      <w:r>
        <w:rPr>
          <w:spacing w:val="23"/>
        </w:rPr>
        <w:t xml:space="preserve"> </w:t>
      </w:r>
    </w:p>
    <w:p w14:paraId="5B4A1AA8" w14:textId="2BBD48CB" w:rsidR="00412D1F" w:rsidRDefault="00412D1F" w:rsidP="00766E48">
      <w:pPr>
        <w:pStyle w:val="BodyText"/>
        <w:numPr>
          <w:ilvl w:val="1"/>
          <w:numId w:val="4"/>
        </w:numPr>
        <w:tabs>
          <w:tab w:val="left" w:pos="1181"/>
        </w:tabs>
        <w:spacing w:line="258" w:lineRule="auto"/>
        <w:ind w:right="4482"/>
      </w:pPr>
      <w:r>
        <w:t xml:space="preserve">Approval of minutes from September meetings. </w:t>
      </w:r>
    </w:p>
    <w:p w14:paraId="5C1BC242" w14:textId="1A9FAB3A" w:rsidR="00363F36" w:rsidRPr="00303C1E" w:rsidRDefault="00A95D8E">
      <w:pPr>
        <w:pStyle w:val="Heading2"/>
        <w:numPr>
          <w:ilvl w:val="0"/>
          <w:numId w:val="4"/>
        </w:numPr>
        <w:tabs>
          <w:tab w:val="left" w:pos="461"/>
        </w:tabs>
        <w:spacing w:before="18"/>
        <w:rPr>
          <w:b w:val="0"/>
          <w:bCs w:val="0"/>
        </w:rPr>
      </w:pPr>
      <w:r>
        <w:rPr>
          <w:spacing w:val="-1"/>
        </w:rPr>
        <w:t>Action</w:t>
      </w:r>
      <w:r>
        <w:rPr>
          <w:spacing w:val="1"/>
        </w:rPr>
        <w:t xml:space="preserve"> </w:t>
      </w:r>
      <w:r>
        <w:rPr>
          <w:spacing w:val="-1"/>
        </w:rPr>
        <w:t>Items</w:t>
      </w:r>
    </w:p>
    <w:p w14:paraId="7A789F57" w14:textId="58460D30" w:rsidR="00303C1E" w:rsidRDefault="00412D1F" w:rsidP="00303C1E">
      <w:pPr>
        <w:pStyle w:val="Heading2"/>
        <w:numPr>
          <w:ilvl w:val="0"/>
          <w:numId w:val="12"/>
        </w:numPr>
        <w:tabs>
          <w:tab w:val="left" w:pos="461"/>
        </w:tabs>
        <w:spacing w:before="18"/>
        <w:rPr>
          <w:b w:val="0"/>
          <w:bCs w:val="0"/>
        </w:rPr>
      </w:pPr>
      <w:r>
        <w:rPr>
          <w:b w:val="0"/>
          <w:bCs w:val="0"/>
        </w:rPr>
        <w:t xml:space="preserve">Approval of ROC updated charge and composition. Senate endorses. </w:t>
      </w:r>
    </w:p>
    <w:p w14:paraId="1274C208" w14:textId="44D438D2" w:rsidR="00412D1F" w:rsidRDefault="00412D1F" w:rsidP="00303C1E">
      <w:pPr>
        <w:pStyle w:val="Heading2"/>
        <w:numPr>
          <w:ilvl w:val="0"/>
          <w:numId w:val="12"/>
        </w:numPr>
        <w:tabs>
          <w:tab w:val="left" w:pos="461"/>
        </w:tabs>
        <w:spacing w:before="18"/>
        <w:rPr>
          <w:b w:val="0"/>
          <w:bCs w:val="0"/>
        </w:rPr>
      </w:pPr>
      <w:r>
        <w:rPr>
          <w:b w:val="0"/>
          <w:bCs w:val="0"/>
        </w:rPr>
        <w:t>Approval of IEC charge and composition. Senate members felt that by eliminating two positions that could be held by classified members we would have less of a presence on this council. It was brought up that the only current sitting classified member is Katie Cabral, whose role on this council is the data based researcher. Senate felt that she can be a voice for senate however that is not her role. Senate also discussed that we don’t currently have a classified member sitting in the open seat so it may be difficult to find two classified members to sit as we are struggling to have one. Senate ask</w:t>
      </w:r>
      <w:r w:rsidR="006552EB">
        <w:rPr>
          <w:b w:val="0"/>
          <w:bCs w:val="0"/>
        </w:rPr>
        <w:t>ed President to reach out to IEC</w:t>
      </w:r>
      <w:r>
        <w:rPr>
          <w:b w:val="0"/>
          <w:bCs w:val="0"/>
        </w:rPr>
        <w:t xml:space="preserve"> and get some feedback on our request.  </w:t>
      </w:r>
    </w:p>
    <w:p w14:paraId="2FF856C3" w14:textId="77777777" w:rsidR="00363F36" w:rsidRDefault="00A95D8E">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31BDB222" w14:textId="5C7CDF0E" w:rsidR="00766E48" w:rsidRPr="00303C1E" w:rsidRDefault="00412D1F" w:rsidP="00303C1E">
      <w:pPr>
        <w:pStyle w:val="ListParagraph"/>
        <w:numPr>
          <w:ilvl w:val="0"/>
          <w:numId w:val="13"/>
        </w:numPr>
        <w:tabs>
          <w:tab w:val="left" w:pos="1054"/>
        </w:tabs>
        <w:spacing w:before="1" w:line="241" w:lineRule="exact"/>
        <w:rPr>
          <w:rFonts w:ascii="Calisto MT" w:eastAsia="Tahoma" w:hAnsi="Calisto MT"/>
        </w:rPr>
      </w:pPr>
      <w:r>
        <w:rPr>
          <w:rFonts w:ascii="Calisto MT" w:hAnsi="Calisto MT"/>
        </w:rPr>
        <w:t>CCC updates</w:t>
      </w:r>
      <w:r w:rsidR="00303C1E">
        <w:rPr>
          <w:rFonts w:ascii="Calisto MT" w:hAnsi="Calisto MT"/>
        </w:rPr>
        <w:t xml:space="preserve"> </w:t>
      </w:r>
    </w:p>
    <w:p w14:paraId="33CCF8FB" w14:textId="77777777" w:rsidR="006354A6" w:rsidRDefault="00412D1F"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CCC retreat is scheduled for October 18</w:t>
      </w:r>
      <w:r w:rsidRPr="00412D1F">
        <w:rPr>
          <w:rFonts w:ascii="Calisto MT" w:eastAsia="Tahoma" w:hAnsi="Calisto MT"/>
          <w:vertAlign w:val="superscript"/>
        </w:rPr>
        <w:t>th</w:t>
      </w:r>
      <w:r>
        <w:rPr>
          <w:rFonts w:ascii="Calisto MT" w:eastAsia="Tahoma" w:hAnsi="Calisto MT"/>
        </w:rPr>
        <w:t xml:space="preserve"> from 8:30-12:30, senate members were </w:t>
      </w:r>
      <w:r w:rsidR="00FA0384">
        <w:rPr>
          <w:rFonts w:ascii="Calisto MT" w:eastAsia="Tahoma" w:hAnsi="Calisto MT"/>
        </w:rPr>
        <w:t xml:space="preserve">encouraged to </w:t>
      </w:r>
      <w:r w:rsidRPr="00412D1F">
        <w:rPr>
          <w:rFonts w:ascii="Calisto MT" w:eastAsia="Tahoma" w:hAnsi="Calisto MT"/>
        </w:rPr>
        <w:t>attend. The focus of this retreat</w:t>
      </w:r>
      <w:r w:rsidR="00FA0384">
        <w:rPr>
          <w:rFonts w:ascii="Calisto MT" w:eastAsia="Tahoma" w:hAnsi="Calisto MT"/>
        </w:rPr>
        <w:t xml:space="preserve"> will be on </w:t>
      </w:r>
      <w:proofErr w:type="spellStart"/>
      <w:r w:rsidR="00FA0384">
        <w:rPr>
          <w:rFonts w:ascii="Calisto MT" w:eastAsia="Tahoma" w:hAnsi="Calisto MT"/>
        </w:rPr>
        <w:t>Cuyamaca’s</w:t>
      </w:r>
      <w:proofErr w:type="spellEnd"/>
      <w:r w:rsidR="00FA0384">
        <w:rPr>
          <w:rFonts w:ascii="Calisto MT" w:eastAsia="Tahoma" w:hAnsi="Calisto MT"/>
        </w:rPr>
        <w:t xml:space="preserve"> mission vision and values. The retreat will work from the data collected from students, staff and faculty to holistically create these statements.</w:t>
      </w:r>
      <w:r w:rsidR="00CF371F">
        <w:rPr>
          <w:rFonts w:ascii="Calisto MT" w:eastAsia="Tahoma" w:hAnsi="Calisto MT"/>
        </w:rPr>
        <w:t xml:space="preserve"> </w:t>
      </w:r>
    </w:p>
    <w:p w14:paraId="5C4805C8" w14:textId="77777777" w:rsidR="006354A6" w:rsidRDefault="006354A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Guided Pathways- Guided pathways steering committee has brought all pillar teams together to try to determine the ideal course for all students attending and receiving degrees through Cuyamaca. More work needs to be done at this point. </w:t>
      </w:r>
    </w:p>
    <w:p w14:paraId="64475CBA" w14:textId="77777777" w:rsidR="006354A6" w:rsidRDefault="006354A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Classified Coordinating council updates- Each Senate president has been granted .5 release time. With this release time comes more outcomes expected from Coordinating Council as outlined by Chancellor Miles. As great of accomplishment as this is for classified members, a lot more work will need to be done to ensure that we are able to preserve this for future leaders of classified senate. Classified Coordinating Council is working with Dr. Alyssa Brown on trainings and meeting facilitating to accomplish the objectives made by Chancellor Miles. </w:t>
      </w:r>
    </w:p>
    <w:p w14:paraId="5912A16E" w14:textId="01D55D9B" w:rsidR="00412D1F" w:rsidRPr="00412D1F" w:rsidRDefault="006354A6" w:rsidP="00412D1F">
      <w:pPr>
        <w:pStyle w:val="ListParagraph"/>
        <w:numPr>
          <w:ilvl w:val="0"/>
          <w:numId w:val="14"/>
        </w:numPr>
        <w:tabs>
          <w:tab w:val="left" w:pos="1054"/>
        </w:tabs>
        <w:spacing w:before="1" w:line="241" w:lineRule="exact"/>
        <w:rPr>
          <w:rFonts w:ascii="Calisto MT" w:eastAsia="Tahoma" w:hAnsi="Calisto MT"/>
        </w:rPr>
      </w:pPr>
      <w:r>
        <w:rPr>
          <w:rFonts w:ascii="Calisto MT" w:eastAsia="Tahoma" w:hAnsi="Calisto MT"/>
        </w:rPr>
        <w:t xml:space="preserve">Staffing Prioritization- It has been brought up by the current Staffing prioritization committee that the college would like to see two separate committees that work on each of its constitutes and what the composition of those bodies of groups would look like. </w:t>
      </w:r>
      <w:r w:rsidR="003A4560">
        <w:rPr>
          <w:rFonts w:ascii="Calisto MT" w:eastAsia="Tahoma" w:hAnsi="Calisto MT"/>
        </w:rPr>
        <w:t xml:space="preserve">President has worked with Ari Ahmadian to get an idea of what some possible compositions would look like. Senate did like the composition that was presented but has questions about logistics and time frame. Which at this point we do not have answers to the next steps. Nothing is being proposed at this time from Classified Senate for the staffing prioritization restructure. </w:t>
      </w:r>
      <w:r>
        <w:rPr>
          <w:rFonts w:ascii="Calisto MT" w:eastAsia="Tahoma" w:hAnsi="Calisto MT"/>
        </w:rPr>
        <w:t xml:space="preserve">   </w:t>
      </w:r>
      <w:r w:rsidR="00412D1F" w:rsidRPr="00412D1F">
        <w:rPr>
          <w:rFonts w:ascii="Calisto MT" w:eastAsia="Tahoma" w:hAnsi="Calisto MT"/>
        </w:rPr>
        <w:t xml:space="preserve"> </w:t>
      </w:r>
    </w:p>
    <w:p w14:paraId="0F5D2600" w14:textId="3461290B" w:rsidR="00BB35AB" w:rsidRPr="003A4560" w:rsidRDefault="003A4560" w:rsidP="00412D1F">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Retreat- Our Classified Senate Retreat has been scheduled from November 14</w:t>
      </w:r>
      <w:r w:rsidRPr="003A4560">
        <w:rPr>
          <w:rFonts w:ascii="Calisto MT" w:eastAsia="Tahoma" w:hAnsi="Calisto MT"/>
          <w:vertAlign w:val="superscript"/>
        </w:rPr>
        <w:t>th</w:t>
      </w:r>
      <w:r>
        <w:rPr>
          <w:rFonts w:ascii="Calisto MT" w:eastAsia="Tahoma" w:hAnsi="Calisto MT"/>
        </w:rPr>
        <w:t xml:space="preserve"> from 8-12pm. The facilitator will be Alyssa Brown from HR who will be focused on building team work among the senate, trust, and build a </w:t>
      </w:r>
      <w:r>
        <w:rPr>
          <w:rFonts w:ascii="Calisto MT" w:eastAsia="Tahoma" w:hAnsi="Calisto MT"/>
        </w:rPr>
        <w:lastRenderedPageBreak/>
        <w:t xml:space="preserve">foundation for goals and objectives the senate would like to focus on the next two years. </w:t>
      </w:r>
    </w:p>
    <w:p w14:paraId="232C4827" w14:textId="3DAD98A2" w:rsidR="00B0231D" w:rsidRDefault="003A4560" w:rsidP="00B0231D">
      <w:pPr>
        <w:pStyle w:val="ListParagraph"/>
        <w:numPr>
          <w:ilvl w:val="0"/>
          <w:numId w:val="14"/>
        </w:numPr>
        <w:tabs>
          <w:tab w:val="left" w:pos="1054"/>
        </w:tabs>
        <w:spacing w:before="1" w:line="241" w:lineRule="exact"/>
        <w:rPr>
          <w:rFonts w:ascii="Calisto MT" w:eastAsia="Tahoma" w:hAnsi="Calisto MT" w:cs="Tahoma"/>
        </w:rPr>
      </w:pPr>
      <w:r>
        <w:rPr>
          <w:rFonts w:ascii="Calisto MT" w:eastAsia="Tahoma" w:hAnsi="Calisto MT"/>
        </w:rPr>
        <w:t xml:space="preserve">Fundraising- Senate member brought up the possibility of trying to fundraise on Senate’s behalf. We discussed what we would want the funds for first, it was recommended that the funds would be geared toward some student support, for example a scholarship, textbook stipends, etc. Funds could also be raised to facilitate community building days for the Classified members. Some suggestions that were used in the past by CSEA was See’s candy, Dudley’s bakery, Marie Calendars Pies, Ms. Fields Cookie dough. </w:t>
      </w:r>
    </w:p>
    <w:p w14:paraId="47C55518" w14:textId="785E562D" w:rsidR="00B0231D" w:rsidRPr="00B0231D" w:rsidRDefault="00B0231D" w:rsidP="00B0231D">
      <w:pPr>
        <w:pStyle w:val="ListParagraph"/>
        <w:tabs>
          <w:tab w:val="left" w:pos="1054"/>
        </w:tabs>
        <w:spacing w:before="1" w:line="241" w:lineRule="exact"/>
        <w:ind w:left="1900"/>
        <w:rPr>
          <w:rFonts w:ascii="Calisto MT" w:eastAsia="Tahoma" w:hAnsi="Calisto MT" w:cs="Tahoma"/>
          <w:b/>
        </w:rPr>
      </w:pPr>
      <w:r>
        <w:rPr>
          <w:rFonts w:ascii="Calisto MT" w:eastAsia="Tahoma" w:hAnsi="Calisto MT" w:cs="Tahoma"/>
          <w:b/>
        </w:rPr>
        <w:t>Adjourned: 2:30pm</w:t>
      </w:r>
    </w:p>
    <w:p w14:paraId="0E706716" w14:textId="3B5692B6" w:rsidR="003A4560" w:rsidRDefault="003A4560" w:rsidP="003A4560">
      <w:pPr>
        <w:pStyle w:val="ListParagraph"/>
        <w:tabs>
          <w:tab w:val="left" w:pos="1054"/>
        </w:tabs>
        <w:spacing w:before="1" w:line="241" w:lineRule="exact"/>
        <w:ind w:left="1900"/>
        <w:rPr>
          <w:rFonts w:ascii="Calisto MT" w:eastAsia="Tahoma" w:hAnsi="Calisto MT" w:cs="Tahoma"/>
        </w:rPr>
      </w:pPr>
      <w:r>
        <w:rPr>
          <w:rFonts w:ascii="Calisto MT" w:eastAsia="Tahoma" w:hAnsi="Calisto MT"/>
        </w:rPr>
        <w:t xml:space="preserve">   </w:t>
      </w:r>
    </w:p>
    <w:p w14:paraId="76112F02" w14:textId="76962B0E" w:rsidR="00766E48" w:rsidRPr="00766E48" w:rsidRDefault="00766E48" w:rsidP="00766E48">
      <w:pPr>
        <w:ind w:right="189"/>
        <w:rPr>
          <w:rFonts w:ascii="Calisto MT" w:eastAsia="Tahoma" w:hAnsi="Calisto MT" w:cs="Tahoma"/>
        </w:rPr>
      </w:pPr>
      <w:r w:rsidRPr="00766E48">
        <w:rPr>
          <w:rFonts w:ascii="Calisto MT" w:eastAsia="Tahoma" w:hAnsi="Calisto MT" w:cs="Tahoma"/>
        </w:rPr>
        <w:t>Reference Materi</w:t>
      </w:r>
      <w:r w:rsidR="003A4560">
        <w:rPr>
          <w:rFonts w:ascii="Calisto MT" w:eastAsia="Tahoma" w:hAnsi="Calisto MT" w:cs="Tahoma"/>
        </w:rPr>
        <w:t xml:space="preserve">als: ROC and IEC Charge and Composition. </w:t>
      </w:r>
    </w:p>
    <w:p w14:paraId="0C455A3D" w14:textId="77777777" w:rsidR="00766E48" w:rsidRPr="00766E48" w:rsidRDefault="00766E48" w:rsidP="00766E48">
      <w:pPr>
        <w:ind w:right="189"/>
        <w:rPr>
          <w:rFonts w:ascii="Calisto MT" w:eastAsia="Tahoma" w:hAnsi="Calisto MT" w:cs="Tahoma"/>
          <w:b/>
          <w:bCs/>
        </w:rPr>
      </w:pPr>
      <w:bookmarkStart w:id="0" w:name="c)_Achieving_the_Dream_Initiative."/>
      <w:bookmarkEnd w:id="0"/>
    </w:p>
    <w:p w14:paraId="5BA39493" w14:textId="0C91F186" w:rsidR="00363F36" w:rsidRPr="00533DD4" w:rsidRDefault="00766E48" w:rsidP="00533DD4">
      <w:pPr>
        <w:ind w:right="189"/>
        <w:rPr>
          <w:rFonts w:ascii="Calisto MT" w:eastAsia="Tahoma" w:hAnsi="Calisto MT" w:cs="Tahoma"/>
        </w:rPr>
      </w:pPr>
      <w:r w:rsidRPr="00766E48">
        <w:rPr>
          <w:rFonts w:ascii="Calisto MT" w:eastAsia="Tahoma" w:hAnsi="Calisto MT" w:cs="Tahoma"/>
          <w:b/>
          <w:bCs/>
        </w:rPr>
        <w:t xml:space="preserve">Additional Instructions: </w:t>
      </w:r>
      <w:r w:rsidR="003A4560">
        <w:rPr>
          <w:rFonts w:ascii="Calisto MT" w:eastAsia="Tahoma" w:hAnsi="Calisto MT" w:cs="Tahoma"/>
        </w:rPr>
        <w:t>Thursday November 7</w:t>
      </w:r>
      <w:r w:rsidR="003A4560" w:rsidRPr="003A4560">
        <w:rPr>
          <w:rFonts w:ascii="Calisto MT" w:eastAsia="Tahoma" w:hAnsi="Calisto MT" w:cs="Tahoma"/>
          <w:vertAlign w:val="superscript"/>
        </w:rPr>
        <w:t>th</w:t>
      </w:r>
      <w:r w:rsidR="003A4560">
        <w:rPr>
          <w:rFonts w:ascii="Calisto MT" w:eastAsia="Tahoma" w:hAnsi="Calisto MT" w:cs="Tahoma"/>
        </w:rPr>
        <w:t>, 2019. B-264</w:t>
      </w:r>
      <w:bookmarkStart w:id="1" w:name="_GoBack"/>
      <w:bookmarkEnd w:id="1"/>
      <w:r w:rsidR="003A4560">
        <w:rPr>
          <w:rFonts w:ascii="Calisto MT" w:eastAsia="Tahoma" w:hAnsi="Calisto MT" w:cs="Tahoma"/>
        </w:rPr>
        <w:t>, as President will be out of town for a conf</w:t>
      </w:r>
      <w:r w:rsidR="00673E61">
        <w:rPr>
          <w:rFonts w:ascii="Calisto MT" w:eastAsia="Tahoma" w:hAnsi="Calisto MT" w:cs="Tahoma"/>
        </w:rPr>
        <w:t>erence VP Jennifer Moore will facilitate</w:t>
      </w:r>
      <w:r w:rsidR="003A4560">
        <w:rPr>
          <w:rFonts w:ascii="Calisto MT" w:eastAsia="Tahoma" w:hAnsi="Calisto MT" w:cs="Tahoma"/>
        </w:rPr>
        <w:t xml:space="preserve"> this meeting. </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21E2"/>
    <w:multiLevelType w:val="hybridMultilevel"/>
    <w:tmpl w:val="E2906874"/>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1D7417F3"/>
    <w:multiLevelType w:val="hybridMultilevel"/>
    <w:tmpl w:val="F888045E"/>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66C4F5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2" w15:restartNumberingAfterBreak="0">
    <w:nsid w:val="278F4E6A"/>
    <w:multiLevelType w:val="hybridMultilevel"/>
    <w:tmpl w:val="2E8860BC"/>
    <w:lvl w:ilvl="0" w:tplc="4D24D764">
      <w:start w:val="2"/>
      <w:numFmt w:val="decimal"/>
      <w:lvlText w:val="%1)"/>
      <w:lvlJc w:val="left"/>
      <w:pPr>
        <w:ind w:left="631" w:hanging="360"/>
      </w:pPr>
      <w:rPr>
        <w:rFonts w:ascii="Tahoma" w:eastAsia="Tahoma" w:hAnsi="Tahoma"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3" w15:restartNumberingAfterBreak="0">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5" w15:restartNumberingAfterBreak="0">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6" w15:restartNumberingAfterBreak="0">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7" w15:restartNumberingAfterBreak="0">
    <w:nsid w:val="50B60A8E"/>
    <w:multiLevelType w:val="hybridMultilevel"/>
    <w:tmpl w:val="D3E0C436"/>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15:restartNumberingAfterBreak="0">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9" w15:restartNumberingAfterBreak="0">
    <w:nsid w:val="66836ADD"/>
    <w:multiLevelType w:val="hybridMultilevel"/>
    <w:tmpl w:val="CC02FB7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0" w15:restartNumberingAfterBreak="0">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1" w15:restartNumberingAfterBreak="0">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2" w15:restartNumberingAfterBreak="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3" w15:restartNumberingAfterBreak="0">
    <w:nsid w:val="7C6043A0"/>
    <w:multiLevelType w:val="hybridMultilevel"/>
    <w:tmpl w:val="DF22CD22"/>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4"/>
  </w:num>
  <w:num w:numId="2">
    <w:abstractNumId w:val="6"/>
  </w:num>
  <w:num w:numId="3">
    <w:abstractNumId w:val="5"/>
  </w:num>
  <w:num w:numId="4">
    <w:abstractNumId w:val="1"/>
  </w:num>
  <w:num w:numId="5">
    <w:abstractNumId w:val="2"/>
  </w:num>
  <w:num w:numId="6">
    <w:abstractNumId w:val="11"/>
  </w:num>
  <w:num w:numId="7">
    <w:abstractNumId w:val="3"/>
  </w:num>
  <w:num w:numId="8">
    <w:abstractNumId w:val="8"/>
  </w:num>
  <w:num w:numId="9">
    <w:abstractNumId w:val="12"/>
  </w:num>
  <w:num w:numId="10">
    <w:abstractNumId w:val="9"/>
  </w:num>
  <w:num w:numId="11">
    <w:abstractNumId w:val="10"/>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36"/>
    <w:rsid w:val="00125D1C"/>
    <w:rsid w:val="00303C1E"/>
    <w:rsid w:val="00363F36"/>
    <w:rsid w:val="003A4560"/>
    <w:rsid w:val="00412D1F"/>
    <w:rsid w:val="004E67D0"/>
    <w:rsid w:val="00533DD4"/>
    <w:rsid w:val="0063136B"/>
    <w:rsid w:val="006354A6"/>
    <w:rsid w:val="006552EB"/>
    <w:rsid w:val="00673E61"/>
    <w:rsid w:val="00766E48"/>
    <w:rsid w:val="007A4009"/>
    <w:rsid w:val="0083470F"/>
    <w:rsid w:val="008A3177"/>
    <w:rsid w:val="009A1C47"/>
    <w:rsid w:val="00A95D8E"/>
    <w:rsid w:val="00AB07E7"/>
    <w:rsid w:val="00B0231D"/>
    <w:rsid w:val="00BB35AB"/>
    <w:rsid w:val="00CF371F"/>
    <w:rsid w:val="00E27DE8"/>
    <w:rsid w:val="00FA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15:docId w15:val="{BB7DAA3F-7F34-491E-93AB-4C0A33E1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Natalija Worrell</cp:lastModifiedBy>
  <cp:revision>8</cp:revision>
  <dcterms:created xsi:type="dcterms:W3CDTF">2019-10-19T17:43:00Z</dcterms:created>
  <dcterms:modified xsi:type="dcterms:W3CDTF">2019-10-28T18:10:00Z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